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5A51" w:rsidRPr="007A4A15" w:rsidRDefault="009E71F3" w:rsidP="00895A51">
      <w:pPr>
        <w:shd w:val="clear" w:color="auto" w:fill="FFFFFF"/>
        <w:spacing w:after="0" w:line="240" w:lineRule="auto"/>
        <w:ind w:left="-426" w:right="-711"/>
        <w:jc w:val="right"/>
        <w:rPr>
          <w:rFonts w:ascii="Calibri Light" w:hAnsi="Calibri Light"/>
          <w:spacing w:val="-2"/>
          <w:sz w:val="24"/>
          <w:szCs w:val="24"/>
        </w:rPr>
      </w:pPr>
      <w:r>
        <w:rPr>
          <w:rFonts w:ascii="Calibri Light" w:hAnsi="Calibri Light"/>
          <w:spacing w:val="-2"/>
          <w:sz w:val="24"/>
          <w:szCs w:val="24"/>
        </w:rPr>
        <w:t>PAKIET</w:t>
      </w:r>
      <w:r w:rsidR="00895A51">
        <w:rPr>
          <w:rFonts w:ascii="Calibri Light" w:hAnsi="Calibri Light"/>
          <w:spacing w:val="-2"/>
          <w:sz w:val="24"/>
          <w:szCs w:val="24"/>
        </w:rPr>
        <w:t xml:space="preserve"> nr 2</w:t>
      </w:r>
    </w:p>
    <w:p w:rsidR="00895A51" w:rsidRPr="00392FAB" w:rsidRDefault="00895A51" w:rsidP="00895A51">
      <w:pPr>
        <w:shd w:val="clear" w:color="auto" w:fill="FFFFFF"/>
        <w:spacing w:after="0" w:line="240" w:lineRule="auto"/>
        <w:jc w:val="center"/>
        <w:rPr>
          <w:rFonts w:cs="Calibri"/>
          <w:b/>
          <w:spacing w:val="-2"/>
          <w:sz w:val="24"/>
          <w:szCs w:val="24"/>
        </w:rPr>
      </w:pPr>
      <w:r w:rsidRPr="00392FAB">
        <w:rPr>
          <w:rFonts w:cs="Calibri"/>
          <w:b/>
          <w:spacing w:val="-2"/>
          <w:sz w:val="24"/>
          <w:szCs w:val="24"/>
        </w:rPr>
        <w:t>ZESTAWIENIE PARAMETRÓW  I WARUNKÓW TECHNICZNYCH</w:t>
      </w:r>
    </w:p>
    <w:p w:rsidR="004078BF" w:rsidRPr="004078BF" w:rsidRDefault="004078BF" w:rsidP="004078BF">
      <w:pPr>
        <w:shd w:val="clear" w:color="auto" w:fill="FFFFFF"/>
        <w:spacing w:after="0" w:line="240" w:lineRule="auto"/>
        <w:jc w:val="center"/>
        <w:rPr>
          <w:rFonts w:ascii="Calibri Light" w:hAnsi="Calibri Light"/>
          <w:b/>
          <w:spacing w:val="-2"/>
          <w:sz w:val="12"/>
          <w:szCs w:val="24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8080"/>
      </w:tblGrid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 xml:space="preserve">Przedmiot: </w:t>
            </w:r>
          </w:p>
        </w:tc>
        <w:tc>
          <w:tcPr>
            <w:tcW w:w="8080" w:type="dxa"/>
            <w:shd w:val="clear" w:color="auto" w:fill="auto"/>
          </w:tcPr>
          <w:p w:rsidR="004078BF" w:rsidRPr="00AA7330" w:rsidRDefault="003B1FEC" w:rsidP="00110410">
            <w:pPr>
              <w:shd w:val="clear" w:color="auto" w:fill="FFFFFF"/>
              <w:spacing w:after="0" w:line="240" w:lineRule="auto"/>
              <w:ind w:right="442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 xml:space="preserve">ZABUDOWY MEBLOWE </w:t>
            </w:r>
            <w:r w:rsidR="00B4512F">
              <w:rPr>
                <w:rFonts w:cs="Calibri"/>
                <w:szCs w:val="28"/>
              </w:rPr>
              <w:t xml:space="preserve">SOCJALNE </w:t>
            </w:r>
            <w:r>
              <w:rPr>
                <w:rFonts w:cs="Calibri"/>
                <w:szCs w:val="28"/>
              </w:rPr>
              <w:t>–</w:t>
            </w:r>
            <w:r w:rsidR="00110410">
              <w:rPr>
                <w:rFonts w:cs="Calibri"/>
                <w:szCs w:val="28"/>
              </w:rPr>
              <w:t xml:space="preserve"> Meble</w:t>
            </w:r>
            <w:r>
              <w:rPr>
                <w:rFonts w:cs="Calibri"/>
                <w:szCs w:val="28"/>
              </w:rPr>
              <w:t xml:space="preserve"> na wymiar</w:t>
            </w: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>Nazwa i typ: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Producent: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Rok produkcji: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  <w:r w:rsidRPr="00422178">
              <w:rPr>
                <w:rFonts w:cs="Calibri"/>
              </w:rPr>
              <w:t>2018</w:t>
            </w:r>
          </w:p>
        </w:tc>
      </w:tr>
    </w:tbl>
    <w:p w:rsidR="004078BF" w:rsidRPr="00F470ED" w:rsidRDefault="004078BF" w:rsidP="004078BF">
      <w:pPr>
        <w:shd w:val="clear" w:color="auto" w:fill="FFFFFF"/>
        <w:spacing w:line="240" w:lineRule="auto"/>
        <w:ind w:right="4257"/>
        <w:rPr>
          <w:rFonts w:ascii="Calibri Light" w:hAnsi="Calibri Light"/>
          <w:sz w:val="12"/>
        </w:rPr>
      </w:pP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080"/>
        <w:gridCol w:w="28"/>
        <w:gridCol w:w="965"/>
        <w:gridCol w:w="57"/>
        <w:gridCol w:w="3794"/>
      </w:tblGrid>
      <w:tr w:rsidR="004078BF" w:rsidRPr="00422178" w:rsidTr="004078BF">
        <w:trPr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4078BF" w:rsidRPr="00422178" w:rsidRDefault="004078BF" w:rsidP="00F1138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5108" w:type="dxa"/>
            <w:gridSpan w:val="2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pacing w:val="-2"/>
                <w:sz w:val="20"/>
                <w:szCs w:val="20"/>
              </w:rPr>
              <w:t>PARAMETRY I WARUNKI TECHNICZNE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  <w:sz w:val="16"/>
                <w:szCs w:val="20"/>
              </w:rPr>
            </w:pPr>
            <w:r w:rsidRPr="00422178">
              <w:rPr>
                <w:rFonts w:cs="Calibri"/>
                <w:b/>
                <w:sz w:val="16"/>
                <w:szCs w:val="20"/>
              </w:rPr>
              <w:t>WYMAGANIA</w:t>
            </w:r>
          </w:p>
          <w:p w:rsidR="004078BF" w:rsidRPr="00422178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z w:val="16"/>
                <w:szCs w:val="20"/>
              </w:rPr>
              <w:t>TAK/NIE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ind w:left="422" w:right="442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z w:val="20"/>
                <w:szCs w:val="20"/>
              </w:rPr>
              <w:t>PARAMETRY OFEROWANE</w:t>
            </w:r>
          </w:p>
        </w:tc>
      </w:tr>
      <w:tr w:rsidR="004078BF" w:rsidRPr="00422178" w:rsidTr="00F1138E">
        <w:trPr>
          <w:trHeight w:val="258"/>
          <w:jc w:val="center"/>
        </w:trPr>
        <w:tc>
          <w:tcPr>
            <w:tcW w:w="10509" w:type="dxa"/>
            <w:gridSpan w:val="6"/>
            <w:shd w:val="clear" w:color="auto" w:fill="auto"/>
          </w:tcPr>
          <w:p w:rsidR="004078BF" w:rsidRPr="006B5CDF" w:rsidRDefault="00110410" w:rsidP="006B5CDF">
            <w:pPr>
              <w:shd w:val="clear" w:color="auto" w:fill="FFFFFF"/>
              <w:spacing w:after="0" w:line="240" w:lineRule="auto"/>
              <w:ind w:right="442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z w:val="20"/>
                <w:szCs w:val="20"/>
              </w:rPr>
              <w:t>TECHNOLOGIA WYKONANIA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1B22D2">
              <w:rPr>
                <w:rFonts w:cs="Calibri"/>
                <w:b/>
                <w:sz w:val="20"/>
                <w:szCs w:val="20"/>
              </w:rPr>
              <w:t xml:space="preserve">(TW – </w:t>
            </w:r>
            <w:r w:rsidRPr="005D67C5">
              <w:rPr>
                <w:rFonts w:cs="Calibri"/>
                <w:sz w:val="20"/>
                <w:szCs w:val="20"/>
              </w:rPr>
              <w:t>skrót używany w specyfikacji asortymentowej</w:t>
            </w:r>
            <w:r w:rsidRPr="001B22D2">
              <w:rPr>
                <w:rFonts w:cs="Calibri"/>
                <w:b/>
                <w:sz w:val="20"/>
                <w:szCs w:val="20"/>
              </w:rPr>
              <w:t>)</w:t>
            </w:r>
          </w:p>
        </w:tc>
      </w:tr>
      <w:tr w:rsidR="00363E57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363E57" w:rsidRDefault="00FC7BA6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363E57" w:rsidRPr="00CE7B77" w:rsidRDefault="006A48F8" w:rsidP="00F1138E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Technologia wykonania 1</w:t>
            </w:r>
            <w:r w:rsidR="00DB5C51">
              <w:rPr>
                <w:rFonts w:cs="Calibri"/>
                <w:b/>
                <w:sz w:val="20"/>
                <w:szCs w:val="20"/>
              </w:rPr>
              <w:t xml:space="preserve"> </w:t>
            </w:r>
          </w:p>
        </w:tc>
      </w:tr>
      <w:tr w:rsidR="00FC7BA6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526E0C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1.1.</w:t>
            </w:r>
          </w:p>
        </w:tc>
        <w:tc>
          <w:tcPr>
            <w:tcW w:w="5080" w:type="dxa"/>
            <w:shd w:val="clear" w:color="auto" w:fill="auto"/>
          </w:tcPr>
          <w:p w:rsidR="006B5CDF" w:rsidRDefault="006B5CDF" w:rsidP="00B22CD2">
            <w:pPr>
              <w:pStyle w:val="Bezodstpw"/>
              <w:numPr>
                <w:ilvl w:val="0"/>
                <w:numId w:val="31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422A62">
              <w:rPr>
                <w:rFonts w:cs="Calibri"/>
                <w:sz w:val="20"/>
                <w:szCs w:val="20"/>
              </w:rPr>
              <w:t>Korpusy</w:t>
            </w:r>
            <w:r w:rsidR="00DB5C51">
              <w:rPr>
                <w:rFonts w:cs="Calibri"/>
                <w:sz w:val="20"/>
                <w:szCs w:val="20"/>
              </w:rPr>
              <w:t xml:space="preserve"> mebli, </w:t>
            </w:r>
            <w:r w:rsidR="00B4512F">
              <w:rPr>
                <w:rFonts w:cs="Calibri"/>
                <w:sz w:val="20"/>
                <w:szCs w:val="20"/>
              </w:rPr>
              <w:t xml:space="preserve">drzwi, półki, fronty </w:t>
            </w:r>
            <w:r w:rsidR="00DB5C51">
              <w:rPr>
                <w:rFonts w:cs="Calibri"/>
                <w:sz w:val="20"/>
                <w:szCs w:val="20"/>
              </w:rPr>
              <w:t xml:space="preserve">oraz tył </w:t>
            </w:r>
            <w:r w:rsidRPr="00422A62">
              <w:rPr>
                <w:rFonts w:cs="Calibri"/>
                <w:sz w:val="20"/>
                <w:szCs w:val="20"/>
              </w:rPr>
              <w:t>wykonane z płyty meblowej d</w:t>
            </w:r>
            <w:r>
              <w:rPr>
                <w:rFonts w:cs="Calibri"/>
                <w:sz w:val="20"/>
                <w:szCs w:val="20"/>
              </w:rPr>
              <w:t xml:space="preserve">wustronnie </w:t>
            </w:r>
            <w:proofErr w:type="spellStart"/>
            <w:r w:rsidR="006A48F8">
              <w:rPr>
                <w:rFonts w:cs="Calibri"/>
                <w:sz w:val="20"/>
                <w:szCs w:val="20"/>
              </w:rPr>
              <w:t>mela</w:t>
            </w:r>
            <w:r>
              <w:rPr>
                <w:rFonts w:cs="Calibri"/>
                <w:sz w:val="20"/>
                <w:szCs w:val="20"/>
              </w:rPr>
              <w:t>minowanej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o gr. 18</w:t>
            </w:r>
            <w:r w:rsidRPr="00422A62">
              <w:rPr>
                <w:rFonts w:cs="Calibri"/>
                <w:sz w:val="20"/>
                <w:szCs w:val="20"/>
              </w:rPr>
              <w:t>mm, na bazie płyty wiórowej o gęstości</w:t>
            </w:r>
            <w:r>
              <w:rPr>
                <w:rFonts w:cs="Calibri"/>
                <w:sz w:val="20"/>
                <w:szCs w:val="20"/>
              </w:rPr>
              <w:t xml:space="preserve"> min. </w:t>
            </w:r>
            <w:r w:rsidRPr="00422A62">
              <w:rPr>
                <w:rFonts w:cs="Calibri"/>
                <w:sz w:val="20"/>
                <w:szCs w:val="20"/>
              </w:rPr>
              <w:t xml:space="preserve"> 6</w:t>
            </w:r>
            <w:r>
              <w:rPr>
                <w:rFonts w:cs="Calibri"/>
                <w:sz w:val="20"/>
                <w:szCs w:val="20"/>
              </w:rPr>
              <w:t>5</w:t>
            </w:r>
            <w:r w:rsidRPr="00422A62">
              <w:rPr>
                <w:rFonts w:cs="Calibri"/>
                <w:sz w:val="20"/>
                <w:szCs w:val="20"/>
              </w:rPr>
              <w:t>0kg/m3, charakteryzującej się wysoką odpornością na ściera</w:t>
            </w:r>
            <w:r>
              <w:rPr>
                <w:rFonts w:cs="Calibri"/>
                <w:sz w:val="20"/>
                <w:szCs w:val="20"/>
              </w:rPr>
              <w:t>nie w klasie higieniczności E1.</w:t>
            </w:r>
          </w:p>
          <w:p w:rsidR="00DB5C51" w:rsidRDefault="00DB5C51" w:rsidP="00B22CD2">
            <w:pPr>
              <w:pStyle w:val="Bezodstpw"/>
              <w:numPr>
                <w:ilvl w:val="0"/>
                <w:numId w:val="31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422A62">
              <w:rPr>
                <w:rFonts w:cs="Calibri"/>
                <w:sz w:val="20"/>
                <w:szCs w:val="20"/>
              </w:rPr>
              <w:t xml:space="preserve">Wszystkie widoczne krawędzie korpusów zabezpieczone </w:t>
            </w:r>
            <w:r>
              <w:rPr>
                <w:rFonts w:cs="Calibri"/>
                <w:sz w:val="20"/>
                <w:szCs w:val="20"/>
              </w:rPr>
              <w:t>okleiną ABS o grubości min. 0,8</w:t>
            </w:r>
            <w:r w:rsidRPr="00422A62">
              <w:rPr>
                <w:rFonts w:cs="Calibri"/>
                <w:sz w:val="20"/>
                <w:szCs w:val="20"/>
              </w:rPr>
              <w:t>mm, natomiast frontów o grubości min. 2mm.</w:t>
            </w:r>
          </w:p>
          <w:p w:rsidR="006A48F8" w:rsidRDefault="006A48F8" w:rsidP="00B22CD2">
            <w:pPr>
              <w:pStyle w:val="Bezodstpw"/>
              <w:numPr>
                <w:ilvl w:val="0"/>
                <w:numId w:val="31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 xml:space="preserve">W przypadku zastosowania płyt </w:t>
            </w:r>
            <w:proofErr w:type="spellStart"/>
            <w:r w:rsidRPr="00622897">
              <w:rPr>
                <w:rFonts w:cs="Calibri"/>
                <w:sz w:val="20"/>
                <w:szCs w:val="20"/>
              </w:rPr>
              <w:t>melaminowanych</w:t>
            </w:r>
            <w:proofErr w:type="spellEnd"/>
            <w:r w:rsidRPr="00622897">
              <w:rPr>
                <w:rFonts w:cs="Calibri"/>
                <w:sz w:val="20"/>
                <w:szCs w:val="20"/>
              </w:rPr>
              <w:t xml:space="preserve"> o strukturze drewna, słoje powinny być ułożone pionowo z zachowaniem usłojenia - dotyczy frontów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6A48F8" w:rsidRDefault="006B5CDF" w:rsidP="00B22CD2">
            <w:pPr>
              <w:pStyle w:val="Bezodstpw"/>
              <w:numPr>
                <w:ilvl w:val="0"/>
                <w:numId w:val="31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6B5CDF">
              <w:rPr>
                <w:rFonts w:cs="Calibri"/>
                <w:sz w:val="20"/>
                <w:szCs w:val="20"/>
              </w:rPr>
              <w:t>Wszystkie szafki muszą posiadać dwa własne boki – nie dopuszcza się łączenia sza</w:t>
            </w:r>
            <w:r w:rsidR="006A48F8">
              <w:rPr>
                <w:rFonts w:cs="Calibri"/>
                <w:sz w:val="20"/>
                <w:szCs w:val="20"/>
              </w:rPr>
              <w:t xml:space="preserve">fek w ciągi ze wspólnym bokiem. </w:t>
            </w:r>
            <w:r w:rsidRPr="006A48F8">
              <w:rPr>
                <w:rFonts w:cs="Calibri"/>
                <w:sz w:val="20"/>
                <w:szCs w:val="20"/>
              </w:rPr>
              <w:t>Każdy mebel musi posiadać możliwość samodzielnego postawienia.</w:t>
            </w:r>
          </w:p>
          <w:p w:rsidR="006A48F8" w:rsidRDefault="00DB5C51" w:rsidP="00B22CD2">
            <w:pPr>
              <w:pStyle w:val="Bezodstpw"/>
              <w:numPr>
                <w:ilvl w:val="0"/>
                <w:numId w:val="31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10582A">
              <w:rPr>
                <w:rFonts w:cs="Calibri"/>
                <w:sz w:val="20"/>
                <w:szCs w:val="20"/>
              </w:rPr>
              <w:t xml:space="preserve">Szafki posadowione na cokole </w:t>
            </w:r>
            <w:r w:rsidR="009D603E">
              <w:rPr>
                <w:rFonts w:cs="Calibri"/>
                <w:sz w:val="20"/>
                <w:szCs w:val="20"/>
              </w:rPr>
              <w:t xml:space="preserve">z płyty meblowej </w:t>
            </w:r>
            <w:proofErr w:type="spellStart"/>
            <w:r w:rsidR="009D603E">
              <w:rPr>
                <w:rFonts w:cs="Calibri"/>
                <w:sz w:val="20"/>
                <w:szCs w:val="20"/>
              </w:rPr>
              <w:t>melaminowanej</w:t>
            </w:r>
            <w:proofErr w:type="spellEnd"/>
            <w:r w:rsidR="009D603E">
              <w:rPr>
                <w:rFonts w:cs="Calibri"/>
                <w:sz w:val="20"/>
                <w:szCs w:val="20"/>
              </w:rPr>
              <w:t xml:space="preserve"> </w:t>
            </w:r>
            <w:r w:rsidR="00597370" w:rsidRPr="0010582A">
              <w:rPr>
                <w:rFonts w:cs="Calibri"/>
                <w:sz w:val="20"/>
                <w:szCs w:val="20"/>
              </w:rPr>
              <w:t>z listwą uszczelniającą</w:t>
            </w:r>
            <w:r w:rsidR="006570F9" w:rsidRPr="0010582A">
              <w:rPr>
                <w:rFonts w:cs="Calibri"/>
                <w:sz w:val="20"/>
                <w:szCs w:val="20"/>
              </w:rPr>
              <w:t>,</w:t>
            </w:r>
            <w:r w:rsidR="00597370" w:rsidRPr="0010582A">
              <w:rPr>
                <w:rFonts w:cs="Calibri"/>
                <w:sz w:val="20"/>
                <w:szCs w:val="20"/>
              </w:rPr>
              <w:t xml:space="preserve"> </w:t>
            </w:r>
            <w:r w:rsidRPr="0010582A">
              <w:rPr>
                <w:rFonts w:cs="Calibri"/>
                <w:sz w:val="20"/>
                <w:szCs w:val="20"/>
              </w:rPr>
              <w:t xml:space="preserve">o wysokości </w:t>
            </w:r>
            <w:r w:rsidR="006570F9" w:rsidRPr="0010582A">
              <w:rPr>
                <w:rFonts w:cs="Calibri"/>
                <w:sz w:val="20"/>
                <w:szCs w:val="20"/>
              </w:rPr>
              <w:t xml:space="preserve">cokołu </w:t>
            </w:r>
            <w:r w:rsidRPr="0010582A">
              <w:rPr>
                <w:rFonts w:cs="Calibri"/>
                <w:sz w:val="20"/>
                <w:szCs w:val="20"/>
              </w:rPr>
              <w:t>min. 100mm</w:t>
            </w:r>
            <w:r w:rsidR="006570F9" w:rsidRPr="0010582A">
              <w:rPr>
                <w:rFonts w:cs="Calibri"/>
                <w:sz w:val="20"/>
                <w:szCs w:val="20"/>
              </w:rPr>
              <w:t>,</w:t>
            </w:r>
            <w:r w:rsidRPr="0010582A">
              <w:rPr>
                <w:rFonts w:cs="Calibri"/>
                <w:sz w:val="20"/>
                <w:szCs w:val="20"/>
              </w:rPr>
              <w:t xml:space="preserve"> </w:t>
            </w:r>
            <w:r w:rsidR="006570F9" w:rsidRPr="0010582A">
              <w:rPr>
                <w:rFonts w:cs="Calibri"/>
                <w:sz w:val="20"/>
                <w:szCs w:val="20"/>
              </w:rPr>
              <w:t xml:space="preserve">cokole </w:t>
            </w:r>
            <w:r w:rsidRPr="0010582A">
              <w:rPr>
                <w:rFonts w:cs="Calibri"/>
                <w:sz w:val="20"/>
                <w:szCs w:val="20"/>
              </w:rPr>
              <w:t>osłaniającym nóżki poziomujące mebel w zakresie 25mm.</w:t>
            </w:r>
            <w:r w:rsidR="006570F9" w:rsidRPr="0010582A">
              <w:rPr>
                <w:rFonts w:cs="Calibri"/>
                <w:sz w:val="20"/>
                <w:szCs w:val="20"/>
              </w:rPr>
              <w:t xml:space="preserve"> Cokół w systemie </w:t>
            </w:r>
            <w:proofErr w:type="spellStart"/>
            <w:r w:rsidR="006570F9" w:rsidRPr="0010582A">
              <w:rPr>
                <w:rFonts w:cs="Calibri"/>
                <w:sz w:val="20"/>
                <w:szCs w:val="20"/>
              </w:rPr>
              <w:t>click</w:t>
            </w:r>
            <w:proofErr w:type="spellEnd"/>
            <w:r w:rsidR="00B96A33">
              <w:rPr>
                <w:rFonts w:cs="Calibri"/>
                <w:sz w:val="20"/>
                <w:szCs w:val="20"/>
              </w:rPr>
              <w:t xml:space="preserve"> </w:t>
            </w:r>
            <w:r w:rsidR="00B96A33" w:rsidRPr="00B96A33">
              <w:rPr>
                <w:rFonts w:cs="Calibri"/>
                <w:sz w:val="20"/>
                <w:szCs w:val="20"/>
              </w:rPr>
              <w:t>(mocowany do nóżek szafek za pomocą zaczepów)</w:t>
            </w:r>
            <w:r w:rsidR="006570F9" w:rsidRPr="00B96A33">
              <w:rPr>
                <w:rFonts w:cs="Calibri"/>
                <w:sz w:val="20"/>
                <w:szCs w:val="20"/>
              </w:rPr>
              <w:t>.</w:t>
            </w:r>
          </w:p>
          <w:p w:rsidR="009D603E" w:rsidRPr="00B96A33" w:rsidRDefault="009D603E" w:rsidP="00B22CD2">
            <w:pPr>
              <w:pStyle w:val="Bezodstpw"/>
              <w:numPr>
                <w:ilvl w:val="0"/>
                <w:numId w:val="31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Korpusy szaf do zabudowy oraz </w:t>
            </w:r>
            <w:r w:rsidRPr="009D603E">
              <w:rPr>
                <w:rFonts w:cs="Calibri"/>
                <w:sz w:val="20"/>
                <w:szCs w:val="20"/>
              </w:rPr>
              <w:t xml:space="preserve">szafek górnych – wiszących posiadające tzw. okapnik  (górny cokół wykończeniowy) wykonany </w:t>
            </w:r>
            <w:r>
              <w:rPr>
                <w:rFonts w:cs="Calibri"/>
                <w:sz w:val="20"/>
                <w:szCs w:val="20"/>
              </w:rPr>
              <w:t xml:space="preserve">płyty meblowej </w:t>
            </w:r>
            <w:proofErr w:type="spellStart"/>
            <w:r>
              <w:rPr>
                <w:rFonts w:cs="Calibri"/>
                <w:sz w:val="20"/>
                <w:szCs w:val="20"/>
              </w:rPr>
              <w:t>melaminowanej</w:t>
            </w:r>
            <w:proofErr w:type="spellEnd"/>
            <w:r w:rsidRPr="009D603E">
              <w:rPr>
                <w:rFonts w:cs="Calibri"/>
                <w:iCs/>
                <w:sz w:val="20"/>
                <w:szCs w:val="20"/>
              </w:rPr>
              <w:t xml:space="preserve">. Okapnik o wysokości </w:t>
            </w:r>
            <w:r>
              <w:rPr>
                <w:rFonts w:cs="Calibri"/>
                <w:iCs/>
                <w:sz w:val="20"/>
                <w:szCs w:val="20"/>
              </w:rPr>
              <w:t>18</w:t>
            </w:r>
            <w:r w:rsidRPr="009D603E">
              <w:rPr>
                <w:rFonts w:cs="Calibri"/>
                <w:iCs/>
                <w:sz w:val="20"/>
                <w:szCs w:val="20"/>
              </w:rPr>
              <w:t xml:space="preserve">mm. Okapnik wysunięty zewnętrznie w stosunku do ramy korpusu w taki sposób aby tworzył zlicowaną powierzchnię </w:t>
            </w:r>
            <w:r w:rsidRPr="009D603E">
              <w:rPr>
                <w:rFonts w:cs="Calibri"/>
                <w:sz w:val="20"/>
                <w:szCs w:val="20"/>
              </w:rPr>
              <w:t>z zewnętrzną powierzchnią frontów mebli.</w:t>
            </w:r>
          </w:p>
          <w:p w:rsidR="006A48F8" w:rsidRDefault="00D05385" w:rsidP="00B22CD2">
            <w:pPr>
              <w:pStyle w:val="Bezodstpw"/>
              <w:numPr>
                <w:ilvl w:val="0"/>
                <w:numId w:val="31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Dla drzwi pełnych skrzydłowych</w:t>
            </w:r>
            <w:r w:rsidR="00767815">
              <w:rPr>
                <w:rFonts w:cs="Calibri"/>
                <w:sz w:val="20"/>
                <w:szCs w:val="20"/>
              </w:rPr>
              <w:t xml:space="preserve"> -</w:t>
            </w:r>
            <w:r>
              <w:rPr>
                <w:rFonts w:cs="Calibri"/>
                <w:sz w:val="20"/>
                <w:szCs w:val="20"/>
              </w:rPr>
              <w:t xml:space="preserve"> z</w:t>
            </w:r>
            <w:r w:rsidR="006A48F8" w:rsidRPr="006A48F8">
              <w:rPr>
                <w:rFonts w:cs="Calibri"/>
                <w:sz w:val="20"/>
                <w:szCs w:val="20"/>
              </w:rPr>
              <w:t xml:space="preserve">awiasy puszkowe o kącie otwarcia skrzydła drzwiowego </w:t>
            </w:r>
            <w:r w:rsidR="00597370">
              <w:rPr>
                <w:rFonts w:cs="Calibri"/>
                <w:sz w:val="20"/>
                <w:szCs w:val="20"/>
              </w:rPr>
              <w:t>min.</w:t>
            </w:r>
            <w:r w:rsidR="006A48F8" w:rsidRPr="006A48F8">
              <w:rPr>
                <w:rFonts w:cs="Calibri"/>
                <w:sz w:val="20"/>
                <w:szCs w:val="20"/>
              </w:rPr>
              <w:t xml:space="preserve"> </w:t>
            </w:r>
            <w:r w:rsidR="006A48F8" w:rsidRPr="006A48F8">
              <w:rPr>
                <w:sz w:val="20"/>
              </w:rPr>
              <w:t>110°,</w:t>
            </w:r>
            <w:r w:rsidR="006A48F8">
              <w:t xml:space="preserve"> </w:t>
            </w:r>
            <w:r w:rsidR="00597370">
              <w:rPr>
                <w:rFonts w:cs="Calibri"/>
                <w:sz w:val="20"/>
                <w:szCs w:val="20"/>
              </w:rPr>
              <w:t xml:space="preserve">z funkcją cichego </w:t>
            </w:r>
            <w:proofErr w:type="spellStart"/>
            <w:r w:rsidR="006A48F8" w:rsidRPr="006A48F8">
              <w:rPr>
                <w:rFonts w:cs="Calibri"/>
                <w:sz w:val="20"/>
                <w:szCs w:val="20"/>
              </w:rPr>
              <w:t>domyku</w:t>
            </w:r>
            <w:proofErr w:type="spellEnd"/>
            <w:r w:rsidR="006A48F8" w:rsidRPr="006A48F8">
              <w:rPr>
                <w:rFonts w:cs="Calibri"/>
                <w:sz w:val="20"/>
                <w:szCs w:val="20"/>
              </w:rPr>
              <w:t>.</w:t>
            </w:r>
          </w:p>
          <w:p w:rsidR="00D05385" w:rsidRDefault="00D05385" w:rsidP="00B22CD2">
            <w:pPr>
              <w:pStyle w:val="Bezodstpw"/>
              <w:numPr>
                <w:ilvl w:val="0"/>
                <w:numId w:val="31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Dla drzwi uchylnych </w:t>
            </w:r>
            <w:r w:rsidR="0098167E">
              <w:rPr>
                <w:rFonts w:cs="Calibri"/>
                <w:sz w:val="20"/>
                <w:szCs w:val="20"/>
              </w:rPr>
              <w:t>–</w:t>
            </w:r>
            <w:r w:rsidR="008D176E">
              <w:rPr>
                <w:rFonts w:cs="Calibri"/>
                <w:sz w:val="20"/>
                <w:szCs w:val="20"/>
              </w:rPr>
              <w:t xml:space="preserve"> </w:t>
            </w:r>
            <w:r w:rsidR="0098167E">
              <w:rPr>
                <w:rFonts w:cs="Calibri"/>
                <w:sz w:val="20"/>
                <w:szCs w:val="20"/>
              </w:rPr>
              <w:t xml:space="preserve">zawiasy </w:t>
            </w:r>
            <w:r>
              <w:rPr>
                <w:rFonts w:cs="Calibri"/>
                <w:sz w:val="20"/>
                <w:szCs w:val="20"/>
              </w:rPr>
              <w:t xml:space="preserve">stosowane do frontów gdzie </w:t>
            </w:r>
            <w:r w:rsidR="003B17C3">
              <w:rPr>
                <w:rFonts w:cs="Calibri"/>
                <w:sz w:val="20"/>
                <w:szCs w:val="20"/>
              </w:rPr>
              <w:t xml:space="preserve">w specyfikacji asortymentowej </w:t>
            </w:r>
            <w:r>
              <w:rPr>
                <w:rFonts w:cs="Calibri"/>
                <w:sz w:val="20"/>
                <w:szCs w:val="20"/>
              </w:rPr>
              <w:t>występuje „zmy</w:t>
            </w:r>
            <w:r w:rsidR="003B17C3">
              <w:rPr>
                <w:rFonts w:cs="Calibri"/>
                <w:sz w:val="20"/>
                <w:szCs w:val="20"/>
              </w:rPr>
              <w:t xml:space="preserve">warka lub lodówka do zabudowy”; zastosowanie </w:t>
            </w:r>
            <w:r w:rsidR="008D176E">
              <w:rPr>
                <w:rFonts w:cs="Calibri"/>
                <w:sz w:val="20"/>
                <w:szCs w:val="20"/>
              </w:rPr>
              <w:t>tam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="003B17C3">
              <w:rPr>
                <w:rFonts w:cs="Calibri"/>
                <w:sz w:val="20"/>
                <w:szCs w:val="20"/>
              </w:rPr>
              <w:t xml:space="preserve">gdzie </w:t>
            </w:r>
            <w:r>
              <w:rPr>
                <w:rFonts w:cs="Calibri"/>
                <w:sz w:val="20"/>
                <w:szCs w:val="20"/>
              </w:rPr>
              <w:t xml:space="preserve">będzie to </w:t>
            </w:r>
            <w:r w:rsidR="003B17C3">
              <w:rPr>
                <w:rFonts w:cs="Calibri"/>
                <w:sz w:val="20"/>
                <w:szCs w:val="20"/>
              </w:rPr>
              <w:t>u</w:t>
            </w:r>
            <w:r>
              <w:rPr>
                <w:rFonts w:cs="Calibri"/>
                <w:sz w:val="20"/>
                <w:szCs w:val="20"/>
              </w:rPr>
              <w:t>warunkowane modelem</w:t>
            </w:r>
            <w:r w:rsidR="003B17C3">
              <w:rPr>
                <w:rFonts w:cs="Calibri"/>
                <w:sz w:val="20"/>
                <w:szCs w:val="20"/>
              </w:rPr>
              <w:t xml:space="preserve"> AGD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8D176E" w:rsidRDefault="006A48F8" w:rsidP="00B22CD2">
            <w:pPr>
              <w:pStyle w:val="Bezodstpw"/>
              <w:numPr>
                <w:ilvl w:val="0"/>
                <w:numId w:val="31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6A48F8">
              <w:rPr>
                <w:rFonts w:cs="Calibri"/>
                <w:sz w:val="20"/>
                <w:szCs w:val="20"/>
              </w:rPr>
              <w:t>Półki przestawne</w:t>
            </w:r>
            <w:r>
              <w:rPr>
                <w:rFonts w:cs="Calibri"/>
                <w:sz w:val="20"/>
                <w:szCs w:val="20"/>
              </w:rPr>
              <w:t>,</w:t>
            </w:r>
            <w:r w:rsidRPr="006A48F8">
              <w:rPr>
                <w:rFonts w:cs="Calibri"/>
                <w:sz w:val="20"/>
                <w:szCs w:val="20"/>
              </w:rPr>
              <w:t xml:space="preserve"> mocowane na bolcach wciskanych w</w:t>
            </w:r>
            <w:r w:rsidR="008175FE">
              <w:rPr>
                <w:rFonts w:cs="Calibri"/>
                <w:sz w:val="20"/>
                <w:szCs w:val="20"/>
              </w:rPr>
              <w:t xml:space="preserve"> boczne ściany korpusu. Wszystkie </w:t>
            </w:r>
            <w:r w:rsidR="008175FE" w:rsidRPr="008175FE">
              <w:rPr>
                <w:rFonts w:cs="Calibri"/>
                <w:sz w:val="20"/>
                <w:szCs w:val="20"/>
              </w:rPr>
              <w:t xml:space="preserve">krawędzie </w:t>
            </w:r>
            <w:r w:rsidR="008175FE">
              <w:rPr>
                <w:rFonts w:cs="Calibri"/>
                <w:sz w:val="20"/>
                <w:szCs w:val="20"/>
              </w:rPr>
              <w:t>półek</w:t>
            </w:r>
            <w:r w:rsidR="008175FE" w:rsidRPr="008175FE">
              <w:rPr>
                <w:rFonts w:cs="Calibri"/>
                <w:sz w:val="20"/>
                <w:szCs w:val="20"/>
              </w:rPr>
              <w:t xml:space="preserve"> zabezpieczone okleiną ABS o grubości min. 0,8mm</w:t>
            </w:r>
            <w:r w:rsidR="008D176E">
              <w:rPr>
                <w:rFonts w:cs="Calibri"/>
                <w:sz w:val="20"/>
                <w:szCs w:val="20"/>
              </w:rPr>
              <w:t>.</w:t>
            </w:r>
          </w:p>
          <w:p w:rsidR="00CC0762" w:rsidRDefault="008D176E" w:rsidP="00B22CD2">
            <w:pPr>
              <w:pStyle w:val="Bezodstpw"/>
              <w:numPr>
                <w:ilvl w:val="0"/>
                <w:numId w:val="31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8D176E">
              <w:rPr>
                <w:rFonts w:cs="Calibri"/>
                <w:sz w:val="20"/>
                <w:szCs w:val="20"/>
              </w:rPr>
              <w:t>Szuflady</w:t>
            </w:r>
            <w:r w:rsidRPr="008D176E">
              <w:rPr>
                <w:rFonts w:eastAsia="Arial" w:cs="Calibri"/>
                <w:sz w:val="20"/>
                <w:szCs w:val="20"/>
              </w:rPr>
              <w:t xml:space="preserve"> </w:t>
            </w:r>
            <w:r w:rsidRPr="008D176E">
              <w:rPr>
                <w:rFonts w:cs="Calibri"/>
                <w:sz w:val="20"/>
                <w:szCs w:val="20"/>
              </w:rPr>
              <w:t>o</w:t>
            </w:r>
            <w:r w:rsidRPr="008D176E">
              <w:rPr>
                <w:rFonts w:eastAsia="Arial" w:cs="Calibri"/>
                <w:sz w:val="20"/>
                <w:szCs w:val="20"/>
              </w:rPr>
              <w:t xml:space="preserve"> </w:t>
            </w:r>
            <w:r w:rsidRPr="008D176E">
              <w:rPr>
                <w:rFonts w:cs="Calibri"/>
                <w:sz w:val="20"/>
                <w:szCs w:val="20"/>
              </w:rPr>
              <w:t>zróżnicowanej</w:t>
            </w:r>
            <w:r w:rsidRPr="008D176E">
              <w:rPr>
                <w:rFonts w:eastAsia="Arial" w:cs="Calibri"/>
                <w:sz w:val="20"/>
                <w:szCs w:val="20"/>
              </w:rPr>
              <w:t xml:space="preserve"> </w:t>
            </w:r>
            <w:r w:rsidRPr="008D176E">
              <w:rPr>
                <w:rFonts w:cs="Calibri"/>
                <w:sz w:val="20"/>
                <w:szCs w:val="20"/>
              </w:rPr>
              <w:t>szerokości</w:t>
            </w:r>
            <w:r w:rsidRPr="008D176E">
              <w:rPr>
                <w:rFonts w:eastAsia="Arial" w:cs="Calibri"/>
                <w:sz w:val="20"/>
                <w:szCs w:val="20"/>
              </w:rPr>
              <w:t xml:space="preserve"> </w:t>
            </w:r>
            <w:r w:rsidRPr="008D176E">
              <w:rPr>
                <w:rFonts w:cs="Calibri"/>
                <w:sz w:val="20"/>
                <w:szCs w:val="20"/>
              </w:rPr>
              <w:t>i</w:t>
            </w:r>
            <w:r w:rsidRPr="008D176E">
              <w:rPr>
                <w:rFonts w:eastAsia="Arial" w:cs="Calibri"/>
                <w:sz w:val="20"/>
                <w:szCs w:val="20"/>
              </w:rPr>
              <w:t xml:space="preserve"> </w:t>
            </w:r>
            <w:r w:rsidRPr="008D176E">
              <w:rPr>
                <w:rFonts w:cs="Calibri"/>
                <w:sz w:val="20"/>
                <w:szCs w:val="20"/>
              </w:rPr>
              <w:t>głębokości</w:t>
            </w:r>
            <w:r w:rsidRPr="008D176E">
              <w:rPr>
                <w:rFonts w:eastAsia="Arial" w:cs="Calibri"/>
                <w:sz w:val="20"/>
                <w:szCs w:val="20"/>
              </w:rPr>
              <w:t xml:space="preserve"> </w:t>
            </w:r>
            <w:r w:rsidRPr="008D176E">
              <w:rPr>
                <w:rFonts w:cs="Calibri"/>
                <w:sz w:val="20"/>
                <w:szCs w:val="20"/>
              </w:rPr>
              <w:t>z</w:t>
            </w:r>
            <w:r w:rsidRPr="008D176E">
              <w:rPr>
                <w:rFonts w:eastAsia="Arial" w:cs="Calibri"/>
                <w:sz w:val="20"/>
                <w:szCs w:val="20"/>
              </w:rPr>
              <w:t xml:space="preserve"> </w:t>
            </w:r>
            <w:r w:rsidRPr="008D176E">
              <w:rPr>
                <w:rFonts w:cs="Calibri"/>
                <w:sz w:val="20"/>
                <w:szCs w:val="20"/>
              </w:rPr>
              <w:t>możliwością</w:t>
            </w:r>
            <w:r w:rsidRPr="008D176E">
              <w:rPr>
                <w:rFonts w:eastAsia="Arial" w:cs="Calibri"/>
                <w:sz w:val="20"/>
                <w:szCs w:val="20"/>
              </w:rPr>
              <w:t xml:space="preserve"> </w:t>
            </w:r>
            <w:r w:rsidRPr="008D176E">
              <w:rPr>
                <w:rFonts w:cs="Calibri"/>
                <w:sz w:val="20"/>
                <w:szCs w:val="20"/>
              </w:rPr>
              <w:t>dostosowania</w:t>
            </w:r>
            <w:r w:rsidRPr="008D176E">
              <w:rPr>
                <w:rFonts w:eastAsia="Arial" w:cs="Calibri"/>
                <w:sz w:val="20"/>
                <w:szCs w:val="20"/>
              </w:rPr>
              <w:t xml:space="preserve"> </w:t>
            </w:r>
            <w:r w:rsidRPr="008D176E">
              <w:rPr>
                <w:rFonts w:cs="Calibri"/>
                <w:sz w:val="20"/>
                <w:szCs w:val="20"/>
              </w:rPr>
              <w:t>do</w:t>
            </w:r>
            <w:r w:rsidRPr="008D176E">
              <w:rPr>
                <w:rFonts w:eastAsia="Arial" w:cs="Calibri"/>
                <w:sz w:val="20"/>
                <w:szCs w:val="20"/>
              </w:rPr>
              <w:t xml:space="preserve"> </w:t>
            </w:r>
            <w:r w:rsidRPr="008D176E">
              <w:rPr>
                <w:rFonts w:cs="Calibri"/>
                <w:sz w:val="20"/>
                <w:szCs w:val="20"/>
              </w:rPr>
              <w:t>różnych</w:t>
            </w:r>
            <w:r w:rsidRPr="008D176E">
              <w:rPr>
                <w:rFonts w:eastAsia="Arial" w:cs="Calibri"/>
                <w:sz w:val="20"/>
                <w:szCs w:val="20"/>
              </w:rPr>
              <w:t xml:space="preserve"> </w:t>
            </w:r>
            <w:r w:rsidRPr="008D176E">
              <w:rPr>
                <w:rFonts w:cs="Calibri"/>
                <w:sz w:val="20"/>
                <w:szCs w:val="20"/>
              </w:rPr>
              <w:t>indywidualnych</w:t>
            </w:r>
            <w:r w:rsidRPr="008D176E">
              <w:rPr>
                <w:rFonts w:eastAsia="Arial" w:cs="Calibri"/>
                <w:sz w:val="20"/>
                <w:szCs w:val="20"/>
              </w:rPr>
              <w:t xml:space="preserve"> </w:t>
            </w:r>
            <w:r w:rsidRPr="008D176E">
              <w:rPr>
                <w:rFonts w:cs="Calibri"/>
                <w:sz w:val="20"/>
                <w:szCs w:val="20"/>
              </w:rPr>
              <w:t>potrzeb</w:t>
            </w:r>
            <w:r w:rsidRPr="008D176E">
              <w:rPr>
                <w:rFonts w:eastAsia="Arial" w:cs="Calibri"/>
                <w:sz w:val="20"/>
                <w:szCs w:val="20"/>
              </w:rPr>
              <w:t xml:space="preserve"> </w:t>
            </w:r>
            <w:r w:rsidR="00CC0762">
              <w:rPr>
                <w:rFonts w:cs="Calibri"/>
                <w:sz w:val="20"/>
                <w:szCs w:val="20"/>
              </w:rPr>
              <w:t>użytkownika.</w:t>
            </w:r>
          </w:p>
          <w:p w:rsidR="003B17C3" w:rsidRPr="00CC0762" w:rsidRDefault="00767815" w:rsidP="00B22CD2">
            <w:pPr>
              <w:pStyle w:val="Bezodstpw"/>
              <w:numPr>
                <w:ilvl w:val="0"/>
                <w:numId w:val="31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Szuflady </w:t>
            </w:r>
            <w:r w:rsidR="00C55B2D">
              <w:rPr>
                <w:rFonts w:cs="Calibri"/>
                <w:sz w:val="20"/>
                <w:szCs w:val="20"/>
              </w:rPr>
              <w:t xml:space="preserve">w szafkach </w:t>
            </w:r>
            <w:proofErr w:type="spellStart"/>
            <w:r w:rsidR="00C55B2D">
              <w:rPr>
                <w:rFonts w:cs="Calibri"/>
                <w:sz w:val="20"/>
                <w:szCs w:val="20"/>
              </w:rPr>
              <w:t>podblatowych</w:t>
            </w:r>
            <w:proofErr w:type="spellEnd"/>
            <w:r w:rsidR="00C55B2D">
              <w:rPr>
                <w:rFonts w:cs="Calibri"/>
                <w:sz w:val="20"/>
                <w:szCs w:val="20"/>
              </w:rPr>
              <w:t xml:space="preserve"> </w:t>
            </w:r>
            <w:r w:rsidR="00CC0762">
              <w:rPr>
                <w:rFonts w:cs="Calibri"/>
                <w:sz w:val="20"/>
                <w:szCs w:val="20"/>
              </w:rPr>
              <w:t xml:space="preserve">o konstrukcji skrzynkowej, </w:t>
            </w:r>
            <w:r>
              <w:rPr>
                <w:rFonts w:cs="Calibri"/>
                <w:sz w:val="20"/>
                <w:szCs w:val="20"/>
              </w:rPr>
              <w:t xml:space="preserve">z </w:t>
            </w:r>
            <w:r w:rsidR="00CC0762">
              <w:rPr>
                <w:rFonts w:cs="Calibri"/>
                <w:sz w:val="20"/>
                <w:szCs w:val="20"/>
              </w:rPr>
              <w:t>zamykaniem w systemie</w:t>
            </w:r>
            <w:r>
              <w:rPr>
                <w:rFonts w:cs="Calibri"/>
                <w:sz w:val="20"/>
                <w:szCs w:val="20"/>
              </w:rPr>
              <w:t xml:space="preserve"> cichego </w:t>
            </w:r>
            <w:proofErr w:type="spellStart"/>
            <w:r>
              <w:rPr>
                <w:rFonts w:cs="Calibri"/>
                <w:sz w:val="20"/>
                <w:szCs w:val="20"/>
              </w:rPr>
              <w:t>domyku</w:t>
            </w:r>
            <w:proofErr w:type="spellEnd"/>
            <w:r>
              <w:rPr>
                <w:rFonts w:cs="Calibri"/>
                <w:sz w:val="20"/>
                <w:szCs w:val="20"/>
              </w:rPr>
              <w:t>.</w:t>
            </w:r>
            <w:r w:rsidR="0098167E">
              <w:rPr>
                <w:rFonts w:cs="Calibri"/>
                <w:sz w:val="20"/>
                <w:szCs w:val="20"/>
              </w:rPr>
              <w:t xml:space="preserve"> Zamek centralny z 2 kluczami – zastosowanie określa specyfikacja asortymentowa.</w:t>
            </w:r>
          </w:p>
          <w:p w:rsidR="00940627" w:rsidRPr="00C55B2D" w:rsidRDefault="00940627" w:rsidP="00B22CD2">
            <w:pPr>
              <w:pStyle w:val="Bezodstpw"/>
              <w:numPr>
                <w:ilvl w:val="0"/>
                <w:numId w:val="31"/>
              </w:numPr>
              <w:ind w:left="295" w:hanging="295"/>
              <w:jc w:val="both"/>
              <w:rPr>
                <w:rFonts w:cs="Calibri"/>
                <w:sz w:val="18"/>
                <w:szCs w:val="20"/>
              </w:rPr>
            </w:pPr>
            <w:r w:rsidRPr="00940627">
              <w:rPr>
                <w:rFonts w:cs="Calibri"/>
                <w:sz w:val="20"/>
              </w:rPr>
              <w:t>Uchwyty do otwierania drzwi i szuflad w kształcie litery „C” o rozstawie min. 128mm. Uchwyt  umożliwiający wygodny pochwyt.</w:t>
            </w:r>
          </w:p>
          <w:p w:rsidR="00C55B2D" w:rsidRPr="00B4512F" w:rsidRDefault="00C55B2D" w:rsidP="00B22CD2">
            <w:pPr>
              <w:pStyle w:val="Bezodstpw"/>
              <w:numPr>
                <w:ilvl w:val="0"/>
                <w:numId w:val="31"/>
              </w:numPr>
              <w:ind w:left="295" w:hanging="295"/>
              <w:jc w:val="both"/>
              <w:rPr>
                <w:rFonts w:cs="Calibri"/>
                <w:sz w:val="18"/>
                <w:szCs w:val="20"/>
                <w:u w:val="single"/>
              </w:rPr>
            </w:pPr>
            <w:r w:rsidRPr="00B4512F">
              <w:rPr>
                <w:rFonts w:cs="Calibri"/>
                <w:sz w:val="20"/>
                <w:u w:val="single"/>
              </w:rPr>
              <w:t xml:space="preserve">SYSTEM CARGO wysokie </w:t>
            </w:r>
            <w:r w:rsidR="00821468" w:rsidRPr="00B4512F">
              <w:rPr>
                <w:rFonts w:cs="Calibri"/>
                <w:sz w:val="20"/>
                <w:u w:val="single"/>
              </w:rPr>
              <w:t xml:space="preserve">typu </w:t>
            </w:r>
            <w:r w:rsidRPr="00B4512F">
              <w:rPr>
                <w:rFonts w:cs="Calibri"/>
                <w:sz w:val="20"/>
                <w:u w:val="single"/>
              </w:rPr>
              <w:t>BLUM SPACE TOWER</w:t>
            </w:r>
          </w:p>
          <w:p w:rsidR="00C55B2D" w:rsidRPr="00C55B2D" w:rsidRDefault="00C55B2D" w:rsidP="00B22CD2">
            <w:pPr>
              <w:pStyle w:val="Bezodstpw"/>
              <w:numPr>
                <w:ilvl w:val="0"/>
                <w:numId w:val="39"/>
              </w:numPr>
              <w:tabs>
                <w:tab w:val="left" w:pos="578"/>
              </w:tabs>
              <w:ind w:left="578" w:hanging="283"/>
              <w:jc w:val="both"/>
              <w:rPr>
                <w:rFonts w:cs="Calibri"/>
                <w:sz w:val="20"/>
                <w:szCs w:val="20"/>
              </w:rPr>
            </w:pPr>
            <w:r w:rsidRPr="00C55B2D">
              <w:rPr>
                <w:rFonts w:cs="Calibri"/>
                <w:color w:val="333333"/>
                <w:sz w:val="20"/>
                <w:szCs w:val="20"/>
                <w:shd w:val="clear" w:color="auto" w:fill="FFFFFF"/>
              </w:rPr>
              <w:t>Zestaw 5 kompletnych szuflad wewnętrznych wysokich do szafy</w:t>
            </w:r>
            <w:r>
              <w:rPr>
                <w:rFonts w:cs="Calibri"/>
                <w:color w:val="333333"/>
                <w:sz w:val="20"/>
                <w:szCs w:val="20"/>
                <w:shd w:val="clear" w:color="auto" w:fill="FFFFFF"/>
              </w:rPr>
              <w:t xml:space="preserve">. Dodatkowa półka z płyty </w:t>
            </w:r>
            <w:r>
              <w:rPr>
                <w:rFonts w:cs="Calibri"/>
                <w:color w:val="333333"/>
                <w:sz w:val="20"/>
                <w:szCs w:val="20"/>
                <w:shd w:val="clear" w:color="auto" w:fill="FFFFFF"/>
              </w:rPr>
              <w:lastRenderedPageBreak/>
              <w:t xml:space="preserve">meblowej </w:t>
            </w:r>
            <w:proofErr w:type="spellStart"/>
            <w:r>
              <w:rPr>
                <w:rFonts w:cs="Calibri"/>
                <w:color w:val="333333"/>
                <w:sz w:val="20"/>
                <w:szCs w:val="20"/>
                <w:shd w:val="clear" w:color="auto" w:fill="FFFFFF"/>
              </w:rPr>
              <w:t>melaminowanej</w:t>
            </w:r>
            <w:proofErr w:type="spellEnd"/>
            <w:r>
              <w:rPr>
                <w:rFonts w:cs="Calibri"/>
                <w:color w:val="333333"/>
                <w:sz w:val="20"/>
                <w:szCs w:val="20"/>
                <w:shd w:val="clear" w:color="auto" w:fill="FFFFFF"/>
              </w:rPr>
              <w:t>, montowana nad najwyżej położoną szufladą.</w:t>
            </w:r>
          </w:p>
          <w:p w:rsidR="00C55B2D" w:rsidRPr="00C55B2D" w:rsidRDefault="00C55B2D" w:rsidP="00B22CD2">
            <w:pPr>
              <w:pStyle w:val="Bezodstpw"/>
              <w:numPr>
                <w:ilvl w:val="0"/>
                <w:numId w:val="39"/>
              </w:numPr>
              <w:tabs>
                <w:tab w:val="left" w:pos="578"/>
              </w:tabs>
              <w:ind w:left="578" w:hanging="283"/>
              <w:jc w:val="both"/>
              <w:rPr>
                <w:rFonts w:cs="Calibri"/>
                <w:sz w:val="20"/>
                <w:szCs w:val="20"/>
              </w:rPr>
            </w:pPr>
            <w:r w:rsidRPr="00C55B2D">
              <w:rPr>
                <w:rFonts w:cs="Calibri"/>
                <w:sz w:val="20"/>
                <w:szCs w:val="20"/>
              </w:rPr>
              <w:t xml:space="preserve">Szuflady wysuwane niezależnie – dno i tylna ściana z szarej płyty </w:t>
            </w:r>
            <w:proofErr w:type="spellStart"/>
            <w:r w:rsidRPr="00C55B2D">
              <w:rPr>
                <w:rFonts w:cs="Calibri"/>
                <w:sz w:val="20"/>
                <w:szCs w:val="20"/>
              </w:rPr>
              <w:t>melaminowanej</w:t>
            </w:r>
            <w:proofErr w:type="spellEnd"/>
            <w:r w:rsidRPr="00C55B2D">
              <w:rPr>
                <w:rFonts w:cs="Calibri"/>
                <w:sz w:val="20"/>
                <w:szCs w:val="20"/>
              </w:rPr>
              <w:t>.</w:t>
            </w:r>
          </w:p>
          <w:p w:rsidR="00C55B2D" w:rsidRPr="00C55B2D" w:rsidRDefault="00C55B2D" w:rsidP="00B22CD2">
            <w:pPr>
              <w:pStyle w:val="Bezodstpw"/>
              <w:numPr>
                <w:ilvl w:val="0"/>
                <w:numId w:val="39"/>
              </w:numPr>
              <w:tabs>
                <w:tab w:val="left" w:pos="578"/>
              </w:tabs>
              <w:ind w:left="295" w:firstLine="0"/>
              <w:jc w:val="both"/>
              <w:rPr>
                <w:rFonts w:cs="Calibri"/>
                <w:sz w:val="20"/>
                <w:szCs w:val="20"/>
              </w:rPr>
            </w:pPr>
            <w:r w:rsidRPr="00C55B2D">
              <w:rPr>
                <w:rFonts w:cs="Calibri"/>
                <w:sz w:val="20"/>
                <w:szCs w:val="20"/>
              </w:rPr>
              <w:t>Ładowność szuflady min. 30kg.</w:t>
            </w:r>
          </w:p>
          <w:p w:rsidR="00C91CC8" w:rsidRDefault="00C55B2D" w:rsidP="00B22CD2">
            <w:pPr>
              <w:pStyle w:val="Bezodstpw"/>
              <w:numPr>
                <w:ilvl w:val="0"/>
                <w:numId w:val="39"/>
              </w:numPr>
              <w:tabs>
                <w:tab w:val="left" w:pos="578"/>
              </w:tabs>
              <w:ind w:left="295" w:firstLine="0"/>
              <w:jc w:val="both"/>
              <w:rPr>
                <w:rFonts w:cs="Calibri"/>
                <w:sz w:val="20"/>
                <w:szCs w:val="20"/>
              </w:rPr>
            </w:pPr>
            <w:r w:rsidRPr="00C55B2D">
              <w:rPr>
                <w:rFonts w:cs="Calibri"/>
                <w:sz w:val="20"/>
                <w:szCs w:val="20"/>
              </w:rPr>
              <w:t xml:space="preserve">System cichego zamykania typu </w:t>
            </w:r>
            <w:proofErr w:type="spellStart"/>
            <w:r w:rsidRPr="00C55B2D">
              <w:rPr>
                <w:rFonts w:cs="Calibri"/>
                <w:sz w:val="20"/>
                <w:szCs w:val="20"/>
              </w:rPr>
              <w:t>Blumotion</w:t>
            </w:r>
            <w:proofErr w:type="spellEnd"/>
            <w:r w:rsidRPr="00C55B2D">
              <w:rPr>
                <w:rFonts w:cs="Calibri"/>
                <w:sz w:val="20"/>
                <w:szCs w:val="20"/>
              </w:rPr>
              <w:t>.</w:t>
            </w:r>
          </w:p>
          <w:p w:rsidR="00C91CC8" w:rsidRDefault="00C91CC8" w:rsidP="00B22CD2">
            <w:pPr>
              <w:pStyle w:val="Bezodstpw"/>
              <w:numPr>
                <w:ilvl w:val="0"/>
                <w:numId w:val="39"/>
              </w:numPr>
              <w:tabs>
                <w:tab w:val="left" w:pos="578"/>
              </w:tabs>
              <w:ind w:left="295" w:firstLine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Zestaw zawiera:</w:t>
            </w:r>
          </w:p>
          <w:p w:rsidR="00C91CC8" w:rsidRDefault="003276E2" w:rsidP="00B22CD2">
            <w:pPr>
              <w:pStyle w:val="Bezodstpw"/>
              <w:ind w:left="578" w:hanging="42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     - </w:t>
            </w:r>
            <w:r w:rsidR="00C91CC8">
              <w:rPr>
                <w:rFonts w:cs="Calibri"/>
                <w:sz w:val="20"/>
                <w:szCs w:val="20"/>
              </w:rPr>
              <w:t>4 x s</w:t>
            </w:r>
            <w:r w:rsidR="00C91CC8" w:rsidRPr="00C91CC8">
              <w:rPr>
                <w:rFonts w:cs="Calibri"/>
                <w:sz w:val="20"/>
                <w:szCs w:val="20"/>
              </w:rPr>
              <w:t xml:space="preserve">zuflada wewnętrzna wysoka </w:t>
            </w:r>
            <w:r w:rsidR="00C91CC8">
              <w:rPr>
                <w:rFonts w:cs="Calibri"/>
                <w:sz w:val="20"/>
                <w:szCs w:val="20"/>
              </w:rPr>
              <w:t xml:space="preserve">typ </w:t>
            </w:r>
            <w:r>
              <w:rPr>
                <w:rFonts w:cs="Calibri"/>
                <w:sz w:val="20"/>
                <w:szCs w:val="20"/>
              </w:rPr>
              <w:t xml:space="preserve">D Blum </w:t>
            </w:r>
            <w:proofErr w:type="spellStart"/>
            <w:r>
              <w:rPr>
                <w:rFonts w:cs="Calibri"/>
                <w:sz w:val="20"/>
                <w:szCs w:val="20"/>
              </w:rPr>
              <w:t>Antaro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L500;</w:t>
            </w:r>
          </w:p>
          <w:p w:rsidR="003276E2" w:rsidRDefault="00C91CC8" w:rsidP="00B22CD2">
            <w:pPr>
              <w:pStyle w:val="Bezodstpw"/>
              <w:ind w:left="578" w:hanging="142"/>
              <w:jc w:val="both"/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cs="Calibri"/>
                <w:sz w:val="20"/>
                <w:szCs w:val="20"/>
              </w:rPr>
              <w:t xml:space="preserve">- 1 x </w:t>
            </w:r>
            <w:r w:rsidRPr="00C91CC8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szuflada wewnętrzna  niska </w:t>
            </w: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typ </w:t>
            </w:r>
            <w:r w:rsidR="003276E2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M Blum </w:t>
            </w:r>
            <w:proofErr w:type="spellStart"/>
            <w:r w:rsidR="003276E2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Antaro</w:t>
            </w:r>
            <w:proofErr w:type="spellEnd"/>
            <w:r w:rsidR="003276E2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L500</w:t>
            </w:r>
            <w:r w:rsidR="003276E2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  <w:p w:rsidR="003276E2" w:rsidRPr="003276E2" w:rsidRDefault="003276E2" w:rsidP="00B22CD2">
            <w:pPr>
              <w:pStyle w:val="Bezodstpw"/>
              <w:ind w:left="579" w:hanging="284"/>
              <w:jc w:val="both"/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6.   </w:t>
            </w:r>
            <w:r w:rsidRPr="003276E2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Elementy pojedynczej szuflady:</w:t>
            </w:r>
          </w:p>
          <w:p w:rsidR="003276E2" w:rsidRPr="003276E2" w:rsidRDefault="003276E2" w:rsidP="00B22CD2">
            <w:pPr>
              <w:pStyle w:val="Bezodstpw"/>
              <w:ind w:left="579" w:hanging="284"/>
              <w:jc w:val="both"/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  -  </w:t>
            </w:r>
            <w:r w:rsidR="00821468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Prowadnice typ </w:t>
            </w:r>
            <w:r w:rsidR="00821468" w:rsidRPr="00821468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L500 30kg 578.5001B</w:t>
            </w:r>
            <w:r w:rsidR="00821468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, lewa i p</w:t>
            </w:r>
            <w:r w:rsidR="00821468" w:rsidRPr="00821468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rawa - 1kpl</w:t>
            </w:r>
            <w:r w:rsidR="00821468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.</w:t>
            </w: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:rsidR="003276E2" w:rsidRDefault="003276E2" w:rsidP="00B22CD2">
            <w:pPr>
              <w:pStyle w:val="Bezodstpw"/>
              <w:ind w:left="579" w:hanging="284"/>
              <w:jc w:val="both"/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  -  </w:t>
            </w:r>
            <w:r w:rsidRPr="003276E2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Boki z zaślepkami </w:t>
            </w: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typu </w:t>
            </w:r>
            <w:r w:rsidRPr="003276E2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Blum </w:t>
            </w:r>
            <w:proofErr w:type="spellStart"/>
            <w:r w:rsidRPr="003276E2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Tandembox</w:t>
            </w:r>
            <w:proofErr w:type="spellEnd"/>
            <w:r w:rsidRPr="003276E2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276E2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Antaro</w:t>
            </w:r>
            <w:proofErr w:type="spellEnd"/>
            <w:r w:rsidRPr="003276E2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L500 378M500SA popiel</w:t>
            </w: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, lewy i prawy - 1kpl</w:t>
            </w:r>
            <w:r w:rsidR="00821468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.</w:t>
            </w: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(rys. 2a, 2b);</w:t>
            </w:r>
          </w:p>
          <w:p w:rsidR="003276E2" w:rsidRDefault="003276E2" w:rsidP="00B22CD2">
            <w:pPr>
              <w:pStyle w:val="Bezodstpw"/>
              <w:ind w:left="579" w:hanging="284"/>
              <w:jc w:val="both"/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  -  </w:t>
            </w:r>
            <w:r w:rsidRPr="003276E2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Mocowanie tylnej ścianki</w:t>
            </w: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, lewe i prawe - 1kpl</w:t>
            </w:r>
            <w:r w:rsidR="00821468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.</w:t>
            </w: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(rys. 3);</w:t>
            </w:r>
          </w:p>
          <w:p w:rsidR="003276E2" w:rsidRPr="003276E2" w:rsidRDefault="003276E2" w:rsidP="00B22CD2">
            <w:pPr>
              <w:pStyle w:val="Bezodstpw"/>
              <w:ind w:left="579" w:hanging="284"/>
              <w:jc w:val="both"/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  -  </w:t>
            </w:r>
            <w:r w:rsidRPr="003276E2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Reling </w:t>
            </w: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do </w:t>
            </w:r>
            <w:r w:rsidRPr="003276E2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wysokiej szuflady </w:t>
            </w: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typ </w:t>
            </w:r>
            <w:r w:rsidR="00821468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D </w:t>
            </w:r>
            <w:proofErr w:type="spellStart"/>
            <w:r w:rsidR="00821468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Antaro</w:t>
            </w:r>
            <w:proofErr w:type="spellEnd"/>
            <w:r w:rsidR="00821468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popiel L500 ZRG.437, lewy i prawy - 1kpl. (rys. 8, 4b);</w:t>
            </w:r>
          </w:p>
          <w:p w:rsidR="003276E2" w:rsidRPr="003276E2" w:rsidRDefault="00821468" w:rsidP="00B22CD2">
            <w:pPr>
              <w:pStyle w:val="Bezodstpw"/>
              <w:ind w:left="579" w:hanging="284"/>
              <w:jc w:val="both"/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  -  </w:t>
            </w:r>
            <w:r w:rsidR="003276E2" w:rsidRPr="003276E2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Front wewnętr</w:t>
            </w: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zny - 1kpl. (rys. 4a, 5, 7a, 4c);</w:t>
            </w:r>
          </w:p>
          <w:p w:rsidR="003276E2" w:rsidRDefault="00821468" w:rsidP="00B22CD2">
            <w:pPr>
              <w:pStyle w:val="Bezodstpw"/>
              <w:ind w:left="579" w:hanging="284"/>
              <w:jc w:val="both"/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  -  Dno i</w:t>
            </w:r>
            <w:r w:rsidR="003276E2" w:rsidRPr="003276E2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tylna ścianka z płyty</w:t>
            </w:r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melaminowanej</w:t>
            </w:r>
            <w:proofErr w:type="spellEnd"/>
            <w:r w:rsidR="003276E2" w:rsidRPr="003276E2">
              <w:rPr>
                <w:rStyle w:val="Pogrubienie"/>
                <w:rFonts w:cs="Calibri"/>
                <w:b w:val="0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  <w:p w:rsidR="00821468" w:rsidRPr="00821468" w:rsidRDefault="00821468" w:rsidP="00B22CD2">
            <w:pPr>
              <w:pStyle w:val="Bezodstpw"/>
              <w:jc w:val="both"/>
              <w:rPr>
                <w:rStyle w:val="Pogrubienie"/>
                <w:b w:val="0"/>
                <w:sz w:val="12"/>
              </w:rPr>
            </w:pPr>
          </w:p>
          <w:p w:rsidR="00821468" w:rsidRDefault="00821468" w:rsidP="00B22CD2">
            <w:pPr>
              <w:pStyle w:val="Bezodstpw"/>
              <w:jc w:val="both"/>
              <w:rPr>
                <w:rFonts w:cs="Calibri"/>
                <w:sz w:val="20"/>
              </w:rPr>
            </w:pPr>
            <w:r w:rsidRPr="00821468">
              <w:rPr>
                <w:rStyle w:val="Pogrubienie"/>
                <w:b w:val="0"/>
                <w:sz w:val="20"/>
              </w:rPr>
              <w:t>Rysunki poglądowe</w:t>
            </w:r>
            <w:r>
              <w:rPr>
                <w:rStyle w:val="Pogrubienie"/>
                <w:b w:val="0"/>
                <w:sz w:val="20"/>
              </w:rPr>
              <w:t xml:space="preserve"> dla Systemu</w:t>
            </w:r>
            <w:r>
              <w:rPr>
                <w:rFonts w:cs="Calibri"/>
                <w:sz w:val="20"/>
              </w:rPr>
              <w:t xml:space="preserve"> CARGO wysokie typu BLUM SPACE TOWER</w:t>
            </w:r>
          </w:p>
          <w:p w:rsidR="00821468" w:rsidRDefault="00821468" w:rsidP="00B22CD2">
            <w:pPr>
              <w:pStyle w:val="Bezodstpw"/>
              <w:numPr>
                <w:ilvl w:val="0"/>
                <w:numId w:val="40"/>
              </w:numPr>
              <w:tabs>
                <w:tab w:val="left" w:pos="295"/>
              </w:tabs>
              <w:ind w:left="11" w:hanging="11"/>
              <w:jc w:val="both"/>
              <w:rPr>
                <w:rStyle w:val="Pogrubienie"/>
                <w:b w:val="0"/>
                <w:sz w:val="20"/>
              </w:rPr>
            </w:pPr>
            <w:r w:rsidRPr="00821468">
              <w:rPr>
                <w:rStyle w:val="Pogrubienie"/>
                <w:b w:val="0"/>
                <w:noProof/>
                <w:sz w:val="20"/>
                <w:lang w:eastAsia="pl-PL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2112645</wp:posOffset>
                  </wp:positionH>
                  <wp:positionV relativeFrom="paragraph">
                    <wp:posOffset>125095</wp:posOffset>
                  </wp:positionV>
                  <wp:extent cx="1008000" cy="2732400"/>
                  <wp:effectExtent l="0" t="0" r="1905" b="0"/>
                  <wp:wrapTight wrapText="bothSides">
                    <wp:wrapPolygon edited="0">
                      <wp:start x="0" y="0"/>
                      <wp:lineTo x="0" y="21389"/>
                      <wp:lineTo x="21233" y="21389"/>
                      <wp:lineTo x="21233" y="0"/>
                      <wp:lineTo x="0" y="0"/>
                    </wp:wrapPolygon>
                  </wp:wrapTight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000" cy="273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cs="Calibri"/>
                <w:sz w:val="20"/>
              </w:rPr>
              <w:t>Elementy pojedynczej szuflady</w:t>
            </w:r>
            <w:r>
              <w:rPr>
                <w:noProof/>
                <w:lang w:eastAsia="pl-PL"/>
              </w:rPr>
              <w:drawing>
                <wp:inline distT="0" distB="0" distL="0" distR="0" wp14:anchorId="68442364" wp14:editId="190EA36C">
                  <wp:extent cx="1980000" cy="1439090"/>
                  <wp:effectExtent l="0" t="0" r="1270" b="8890"/>
                  <wp:docPr id="3" name="Obraz 3" descr="https://melbo.pl/pol_pl_CARGO-wysokie-BLUM-SPACE-TOWER-40-50-60-L500-popiel-569_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elbo.pl/pol_pl_CARGO-wysokie-BLUM-SPACE-TOWER-40-50-60-L500-popiel-569_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000" cy="1439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1468" w:rsidRPr="00821468" w:rsidRDefault="00821468" w:rsidP="00B22CD2">
            <w:pPr>
              <w:pStyle w:val="Bezodstpw"/>
              <w:jc w:val="both"/>
              <w:rPr>
                <w:rStyle w:val="Pogrubienie"/>
                <w:b w:val="0"/>
                <w:sz w:val="12"/>
              </w:rPr>
            </w:pPr>
            <w:r>
              <w:rPr>
                <w:noProof/>
                <w:lang w:eastAsia="pl-PL"/>
              </w:rPr>
              <w:t xml:space="preserve">  </w:t>
            </w:r>
          </w:p>
          <w:p w:rsidR="00821468" w:rsidRDefault="00821468" w:rsidP="00B22CD2">
            <w:pPr>
              <w:pStyle w:val="Bezodstpw"/>
              <w:numPr>
                <w:ilvl w:val="0"/>
                <w:numId w:val="40"/>
              </w:numPr>
              <w:ind w:left="295" w:hanging="284"/>
              <w:rPr>
                <w:rStyle w:val="Pogrubienie"/>
                <w:b w:val="0"/>
                <w:sz w:val="20"/>
              </w:rPr>
            </w:pPr>
            <w:r>
              <w:rPr>
                <w:rStyle w:val="Pogrubienie"/>
                <w:b w:val="0"/>
                <w:sz w:val="20"/>
              </w:rPr>
              <w:t>Wygląd przykładowej zmontowanej szafy</w:t>
            </w:r>
            <w:r w:rsidR="00B4512F">
              <w:rPr>
                <w:rStyle w:val="Pogrubienie"/>
                <w:b w:val="0"/>
                <w:sz w:val="20"/>
              </w:rPr>
              <w:t xml:space="preserve"> (po prawej).</w:t>
            </w:r>
          </w:p>
          <w:p w:rsidR="00821468" w:rsidRDefault="00821468" w:rsidP="00B22CD2">
            <w:pPr>
              <w:pStyle w:val="Bezodstpw"/>
              <w:jc w:val="both"/>
              <w:rPr>
                <w:rStyle w:val="Pogrubienie"/>
                <w:b w:val="0"/>
                <w:sz w:val="20"/>
              </w:rPr>
            </w:pPr>
          </w:p>
          <w:p w:rsidR="00821468" w:rsidRDefault="00821468" w:rsidP="00B22CD2">
            <w:pPr>
              <w:pStyle w:val="Bezodstpw"/>
              <w:jc w:val="both"/>
              <w:rPr>
                <w:rStyle w:val="Pogrubienie"/>
                <w:b w:val="0"/>
                <w:sz w:val="20"/>
              </w:rPr>
            </w:pPr>
          </w:p>
          <w:p w:rsidR="00821468" w:rsidRDefault="00821468" w:rsidP="00B22CD2">
            <w:pPr>
              <w:pStyle w:val="Bezodstpw"/>
              <w:jc w:val="both"/>
              <w:rPr>
                <w:rStyle w:val="Pogrubienie"/>
                <w:b w:val="0"/>
                <w:sz w:val="20"/>
              </w:rPr>
            </w:pPr>
          </w:p>
          <w:p w:rsidR="00821468" w:rsidRDefault="00821468" w:rsidP="00B22CD2">
            <w:pPr>
              <w:pStyle w:val="Bezodstpw"/>
              <w:jc w:val="both"/>
              <w:rPr>
                <w:rStyle w:val="Pogrubienie"/>
                <w:b w:val="0"/>
                <w:sz w:val="20"/>
              </w:rPr>
            </w:pPr>
          </w:p>
          <w:p w:rsidR="00821468" w:rsidRDefault="00821468" w:rsidP="00B22CD2">
            <w:pPr>
              <w:pStyle w:val="Bezodstpw"/>
              <w:jc w:val="both"/>
              <w:rPr>
                <w:rStyle w:val="Pogrubienie"/>
                <w:b w:val="0"/>
                <w:sz w:val="20"/>
              </w:rPr>
            </w:pPr>
          </w:p>
          <w:p w:rsidR="00821468" w:rsidRDefault="00821468" w:rsidP="00B22CD2">
            <w:pPr>
              <w:pStyle w:val="Bezodstpw"/>
              <w:jc w:val="both"/>
              <w:rPr>
                <w:rStyle w:val="Pogrubienie"/>
                <w:b w:val="0"/>
                <w:sz w:val="20"/>
              </w:rPr>
            </w:pPr>
          </w:p>
          <w:p w:rsidR="00EC1958" w:rsidRDefault="00EC1958" w:rsidP="00EC1958">
            <w:pPr>
              <w:pStyle w:val="Bezodstpw"/>
              <w:numPr>
                <w:ilvl w:val="0"/>
                <w:numId w:val="31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EC1958">
              <w:rPr>
                <w:rFonts w:cs="Calibri"/>
                <w:sz w:val="20"/>
                <w:szCs w:val="20"/>
                <w:u w:val="single"/>
              </w:rPr>
              <w:t>Blaty robocze</w:t>
            </w:r>
            <w:r w:rsidRPr="00EC1958">
              <w:rPr>
                <w:rFonts w:cs="Calibri"/>
                <w:sz w:val="20"/>
                <w:szCs w:val="20"/>
              </w:rPr>
              <w:t xml:space="preserve"> o grubości min. 38mm, oklejane laminatem wysokociśnieniowym HPL o grubości 0,6mm, laminatem o wysokim stopniu twardości i wytrzymałości na uszkodzenia mechaniczne.</w:t>
            </w:r>
          </w:p>
          <w:p w:rsidR="00EC1958" w:rsidRDefault="00EC1958" w:rsidP="00EC1958">
            <w:pPr>
              <w:pStyle w:val="Bezodstpw"/>
              <w:ind w:left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Doklejka z płyty HDF (3mm)</w:t>
            </w:r>
            <w:r w:rsidRPr="00EC1958">
              <w:rPr>
                <w:rFonts w:cs="Calibri"/>
                <w:sz w:val="20"/>
                <w:szCs w:val="20"/>
              </w:rPr>
              <w:t xml:space="preserve"> zabezpieczająca i wzmacniająca zaobloną krawędź blatu.</w:t>
            </w:r>
          </w:p>
          <w:p w:rsidR="00EC1958" w:rsidRDefault="00EC1958" w:rsidP="00EC1958">
            <w:pPr>
              <w:pStyle w:val="Bezodstpw"/>
              <w:ind w:left="295"/>
              <w:jc w:val="both"/>
              <w:rPr>
                <w:rFonts w:cs="Calibri"/>
                <w:sz w:val="20"/>
                <w:szCs w:val="20"/>
              </w:rPr>
            </w:pPr>
            <w:r w:rsidRPr="00EC1958">
              <w:rPr>
                <w:rFonts w:cs="Calibri"/>
                <w:sz w:val="20"/>
                <w:szCs w:val="20"/>
              </w:rPr>
              <w:t>Spód pokryty papierem przeciwprężnym, który zapobiega odkształcaniu się blatu - stanowi on jednocześnie dodatkowe zabezpieczenie prze</w:t>
            </w:r>
            <w:r>
              <w:rPr>
                <w:rFonts w:cs="Calibri"/>
                <w:sz w:val="20"/>
                <w:szCs w:val="20"/>
              </w:rPr>
              <w:t>d wilgocią.</w:t>
            </w:r>
          </w:p>
          <w:p w:rsidR="00EC1958" w:rsidRDefault="00EC1958" w:rsidP="00EC1958">
            <w:pPr>
              <w:pStyle w:val="Bezodstpw"/>
              <w:ind w:left="295"/>
              <w:jc w:val="both"/>
              <w:rPr>
                <w:rFonts w:cs="Calibri"/>
                <w:sz w:val="20"/>
                <w:szCs w:val="20"/>
              </w:rPr>
            </w:pPr>
            <w:r w:rsidRPr="00EC1958">
              <w:rPr>
                <w:rFonts w:cs="Calibri"/>
                <w:sz w:val="20"/>
                <w:szCs w:val="20"/>
              </w:rPr>
              <w:t>Miejsce styku laminatu z papierem przeciwprężnym uszczelnione i zabez</w:t>
            </w:r>
            <w:r>
              <w:rPr>
                <w:rFonts w:cs="Calibri"/>
                <w:sz w:val="20"/>
                <w:szCs w:val="20"/>
              </w:rPr>
              <w:t>pieczone klejem poliuretanowym.</w:t>
            </w:r>
          </w:p>
          <w:p w:rsidR="00EC1958" w:rsidRDefault="00EC1958" w:rsidP="00EC1958">
            <w:pPr>
              <w:pStyle w:val="Bezodstpw"/>
              <w:ind w:left="295"/>
              <w:jc w:val="both"/>
              <w:rPr>
                <w:rFonts w:cs="Calibri"/>
                <w:sz w:val="20"/>
                <w:szCs w:val="20"/>
              </w:rPr>
            </w:pPr>
            <w:r w:rsidRPr="00EC1958">
              <w:rPr>
                <w:rFonts w:cs="Calibri"/>
                <w:sz w:val="20"/>
                <w:szCs w:val="20"/>
              </w:rPr>
              <w:t xml:space="preserve">Obrzeże melaminowe zabezpiecza tylny bok </w:t>
            </w:r>
            <w:r>
              <w:rPr>
                <w:rFonts w:cs="Calibri"/>
                <w:sz w:val="20"/>
                <w:szCs w:val="20"/>
              </w:rPr>
              <w:t>przed uszkodzeniami i wilgocią.</w:t>
            </w:r>
          </w:p>
          <w:p w:rsidR="008A222C" w:rsidRPr="008A1873" w:rsidRDefault="00EC1958" w:rsidP="00EC1958">
            <w:pPr>
              <w:pStyle w:val="Bezodstpw"/>
              <w:ind w:left="295"/>
              <w:jc w:val="both"/>
              <w:rPr>
                <w:rFonts w:cs="Calibri"/>
                <w:sz w:val="20"/>
                <w:szCs w:val="20"/>
              </w:rPr>
            </w:pPr>
            <w:r w:rsidRPr="00EC1958">
              <w:rPr>
                <w:rFonts w:cs="Calibri"/>
                <w:sz w:val="20"/>
                <w:szCs w:val="20"/>
              </w:rPr>
              <w:t>Miejsca styku blatów ze ścianą  wykończone odpowiednio dobraną listwą wykończeniową.</w:t>
            </w:r>
          </w:p>
          <w:p w:rsidR="008A1873" w:rsidRPr="008A222C" w:rsidRDefault="008A1873" w:rsidP="00EC1958">
            <w:pPr>
              <w:pStyle w:val="Bezodstpw"/>
              <w:numPr>
                <w:ilvl w:val="0"/>
                <w:numId w:val="31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Szaf</w:t>
            </w:r>
            <w:r>
              <w:rPr>
                <w:rFonts w:cs="Calibri"/>
                <w:sz w:val="20"/>
                <w:szCs w:val="20"/>
              </w:rPr>
              <w:t>a</w:t>
            </w:r>
            <w:r w:rsidRPr="00622897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Style w:val="Pogrubienie"/>
                <w:b w:val="0"/>
                <w:sz w:val="20"/>
              </w:rPr>
              <w:t>dla Systemu</w:t>
            </w:r>
            <w:r>
              <w:rPr>
                <w:rFonts w:cs="Calibri"/>
                <w:sz w:val="20"/>
              </w:rPr>
              <w:t xml:space="preserve"> CARGO wysokie typu BLUM SPACE TOWER</w:t>
            </w:r>
            <w:r w:rsidRPr="00622897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zamykana</w:t>
            </w:r>
            <w:r w:rsidRPr="00622897">
              <w:rPr>
                <w:rFonts w:cs="Calibri"/>
                <w:sz w:val="20"/>
                <w:szCs w:val="20"/>
              </w:rPr>
              <w:t xml:space="preserve"> na klucz (</w:t>
            </w:r>
            <w:r w:rsidRPr="000D1D99">
              <w:rPr>
                <w:sz w:val="20"/>
                <w:szCs w:val="20"/>
              </w:rPr>
              <w:t>zabezpieczenie przed niepowołanym dostępem).</w:t>
            </w:r>
            <w:r>
              <w:rPr>
                <w:sz w:val="20"/>
                <w:szCs w:val="20"/>
              </w:rPr>
              <w:t xml:space="preserve"> Zamek jednopunktowy, komplet 2 kluczy.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C7BA6" w:rsidRPr="00422178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lastRenderedPageBreak/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C7BA6" w:rsidRDefault="00FC7BA6" w:rsidP="00FC7BA6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526E0C" w:rsidRPr="00422178" w:rsidTr="00EC0206">
        <w:trPr>
          <w:jc w:val="center"/>
        </w:trPr>
        <w:tc>
          <w:tcPr>
            <w:tcW w:w="585" w:type="dxa"/>
            <w:shd w:val="clear" w:color="auto" w:fill="auto"/>
          </w:tcPr>
          <w:p w:rsidR="00526E0C" w:rsidRDefault="00526E0C" w:rsidP="00526E0C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1.2.</w:t>
            </w:r>
          </w:p>
        </w:tc>
        <w:tc>
          <w:tcPr>
            <w:tcW w:w="9924" w:type="dxa"/>
            <w:gridSpan w:val="5"/>
            <w:shd w:val="clear" w:color="auto" w:fill="auto"/>
            <w:vAlign w:val="center"/>
          </w:tcPr>
          <w:p w:rsidR="00526E0C" w:rsidRPr="00526E0C" w:rsidRDefault="00526E0C" w:rsidP="00526E0C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26E0C">
              <w:rPr>
                <w:rFonts w:cs="Calibri"/>
                <w:b/>
                <w:sz w:val="20"/>
                <w:szCs w:val="20"/>
              </w:rPr>
              <w:t>KOLORYSTYKA</w:t>
            </w:r>
            <w:r w:rsidR="00B047AE">
              <w:rPr>
                <w:rFonts w:cs="Calibri"/>
                <w:b/>
                <w:sz w:val="20"/>
                <w:szCs w:val="20"/>
              </w:rPr>
              <w:t xml:space="preserve"> I POZOSTAŁE WARUNKI</w:t>
            </w:r>
            <w:r w:rsidRPr="00526E0C">
              <w:rPr>
                <w:rFonts w:cs="Calibri"/>
                <w:b/>
                <w:sz w:val="20"/>
                <w:szCs w:val="20"/>
              </w:rPr>
              <w:t>:</w:t>
            </w:r>
          </w:p>
        </w:tc>
      </w:tr>
      <w:tr w:rsidR="00526E0C" w:rsidRPr="00422178" w:rsidTr="00EC0206">
        <w:trPr>
          <w:jc w:val="center"/>
        </w:trPr>
        <w:tc>
          <w:tcPr>
            <w:tcW w:w="585" w:type="dxa"/>
            <w:shd w:val="clear" w:color="auto" w:fill="auto"/>
          </w:tcPr>
          <w:p w:rsidR="00526E0C" w:rsidRDefault="00526E0C" w:rsidP="00526E0C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526E0C" w:rsidRPr="00526E0C" w:rsidRDefault="00526E0C" w:rsidP="00526E0C">
            <w:pPr>
              <w:pStyle w:val="Bezodstpw"/>
              <w:numPr>
                <w:ilvl w:val="0"/>
                <w:numId w:val="41"/>
              </w:numPr>
              <w:ind w:left="295" w:hanging="295"/>
              <w:jc w:val="both"/>
              <w:rPr>
                <w:rFonts w:cs="Calibri"/>
                <w:b/>
                <w:sz w:val="20"/>
                <w:szCs w:val="20"/>
              </w:rPr>
            </w:pPr>
            <w:r w:rsidRPr="00526E0C">
              <w:rPr>
                <w:rStyle w:val="Teksttreci"/>
                <w:rFonts w:ascii="Calibri" w:eastAsia="Courier New" w:hAnsi="Calibri" w:cs="Calibri"/>
                <w:sz w:val="20"/>
                <w:szCs w:val="20"/>
              </w:rPr>
              <w:t xml:space="preserve">Gama kolorystyczna pozwalająca na indywidualny dobór, zapewniający harmonię mebli z kolorystyką wnętrza - uzgodniona z </w:t>
            </w:r>
            <w:r>
              <w:rPr>
                <w:rStyle w:val="Teksttreci"/>
                <w:rFonts w:ascii="Calibri" w:eastAsia="Courier New" w:hAnsi="Calibri" w:cs="Calibri"/>
                <w:sz w:val="20"/>
                <w:szCs w:val="20"/>
              </w:rPr>
              <w:t>Użytkownikiem po wyborze W</w:t>
            </w:r>
            <w:r w:rsidRPr="00526E0C">
              <w:rPr>
                <w:rStyle w:val="Teksttreci"/>
                <w:rFonts w:ascii="Calibri" w:eastAsia="Courier New" w:hAnsi="Calibri" w:cs="Calibri"/>
                <w:sz w:val="20"/>
                <w:szCs w:val="20"/>
              </w:rPr>
              <w:t>ykonawcy.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526E0C" w:rsidRPr="00622897" w:rsidRDefault="00526E0C" w:rsidP="00526E0C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 w:rsidR="00F94F17"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526E0C" w:rsidRPr="00526E0C" w:rsidRDefault="00526E0C" w:rsidP="00526E0C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526E0C" w:rsidRPr="00422178" w:rsidTr="000459A4">
        <w:trPr>
          <w:jc w:val="center"/>
        </w:trPr>
        <w:tc>
          <w:tcPr>
            <w:tcW w:w="585" w:type="dxa"/>
            <w:shd w:val="clear" w:color="auto" w:fill="auto"/>
          </w:tcPr>
          <w:p w:rsidR="00526E0C" w:rsidRDefault="00526E0C" w:rsidP="00526E0C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  <w:vAlign w:val="center"/>
          </w:tcPr>
          <w:p w:rsidR="00526E0C" w:rsidRPr="00526E0C" w:rsidRDefault="00526E0C" w:rsidP="00526E0C">
            <w:pPr>
              <w:pStyle w:val="Bezodstpw"/>
              <w:numPr>
                <w:ilvl w:val="0"/>
                <w:numId w:val="41"/>
              </w:numPr>
              <w:ind w:left="295" w:hanging="295"/>
              <w:jc w:val="both"/>
              <w:rPr>
                <w:rStyle w:val="Teksttreci"/>
                <w:rFonts w:ascii="Calibri" w:eastAsia="Courier New" w:hAnsi="Calibri" w:cs="Calibri"/>
                <w:sz w:val="20"/>
                <w:szCs w:val="20"/>
              </w:rPr>
            </w:pPr>
            <w:r w:rsidRPr="00526E0C">
              <w:rPr>
                <w:rFonts w:cs="Calibri"/>
                <w:sz w:val="20"/>
                <w:szCs w:val="20"/>
              </w:rPr>
              <w:t xml:space="preserve">Kolorystyka </w:t>
            </w:r>
            <w:r w:rsidR="00F94F17">
              <w:rPr>
                <w:rFonts w:cs="Calibri"/>
                <w:sz w:val="20"/>
                <w:szCs w:val="20"/>
              </w:rPr>
              <w:t xml:space="preserve">mebli i blatów </w:t>
            </w:r>
            <w:r w:rsidRPr="00526E0C">
              <w:rPr>
                <w:rFonts w:cs="Calibri"/>
                <w:sz w:val="20"/>
                <w:szCs w:val="20"/>
              </w:rPr>
              <w:t>ustalana na etapie realizacji.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526E0C" w:rsidRPr="00622897" w:rsidRDefault="00526E0C" w:rsidP="00526E0C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 w:rsidR="00F94F17"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526E0C" w:rsidRPr="00526E0C" w:rsidRDefault="00526E0C" w:rsidP="00526E0C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94F17" w:rsidRPr="00422178" w:rsidTr="00B047AE">
        <w:trPr>
          <w:jc w:val="center"/>
        </w:trPr>
        <w:tc>
          <w:tcPr>
            <w:tcW w:w="585" w:type="dxa"/>
            <w:shd w:val="clear" w:color="auto" w:fill="auto"/>
          </w:tcPr>
          <w:p w:rsidR="00F94F1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  <w:vAlign w:val="center"/>
          </w:tcPr>
          <w:p w:rsidR="00F94F17" w:rsidRPr="00526E0C" w:rsidRDefault="00F94F17" w:rsidP="00F94F17">
            <w:pPr>
              <w:pStyle w:val="Bezodstpw"/>
              <w:numPr>
                <w:ilvl w:val="0"/>
                <w:numId w:val="4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5456EF">
              <w:rPr>
                <w:rFonts w:cs="Calibri"/>
                <w:sz w:val="20"/>
                <w:szCs w:val="20"/>
              </w:rPr>
              <w:t>We wszystkich</w:t>
            </w:r>
            <w:r>
              <w:rPr>
                <w:rFonts w:cs="Calibri"/>
                <w:sz w:val="20"/>
                <w:szCs w:val="20"/>
              </w:rPr>
              <w:t xml:space="preserve"> miejscach gdzie jest to niezbędne</w:t>
            </w:r>
            <w:r w:rsidRPr="005456EF">
              <w:rPr>
                <w:rFonts w:cs="Calibri"/>
                <w:sz w:val="20"/>
                <w:szCs w:val="20"/>
              </w:rPr>
              <w:t xml:space="preserve"> (np. meble we wnękach) </w:t>
            </w:r>
            <w:r>
              <w:rPr>
                <w:rFonts w:cs="Calibri"/>
                <w:sz w:val="20"/>
                <w:szCs w:val="20"/>
              </w:rPr>
              <w:t xml:space="preserve">dopuszcza się </w:t>
            </w:r>
            <w:r w:rsidRPr="005456EF">
              <w:rPr>
                <w:rFonts w:cs="Calibri"/>
                <w:sz w:val="20"/>
                <w:szCs w:val="20"/>
              </w:rPr>
              <w:t>zastosowan</w:t>
            </w:r>
            <w:r>
              <w:rPr>
                <w:rFonts w:cs="Calibri"/>
                <w:sz w:val="20"/>
                <w:szCs w:val="20"/>
              </w:rPr>
              <w:t>i</w:t>
            </w:r>
            <w:r w:rsidRPr="005456EF">
              <w:rPr>
                <w:rFonts w:cs="Calibri"/>
                <w:sz w:val="20"/>
                <w:szCs w:val="20"/>
              </w:rPr>
              <w:t>e element</w:t>
            </w:r>
            <w:r>
              <w:rPr>
                <w:rFonts w:cs="Calibri"/>
                <w:sz w:val="20"/>
                <w:szCs w:val="20"/>
              </w:rPr>
              <w:t>ów maskujących</w:t>
            </w:r>
            <w:r w:rsidRPr="005456EF">
              <w:rPr>
                <w:rFonts w:cs="Calibri"/>
                <w:sz w:val="20"/>
                <w:szCs w:val="20"/>
              </w:rPr>
              <w:t>. Maskownice wykonane z materiałów takich jak elementy meblowe.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94F17" w:rsidRPr="0062289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94F17" w:rsidRPr="00526E0C" w:rsidRDefault="00F94F17" w:rsidP="00F94F17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98167E" w:rsidRPr="00422178" w:rsidTr="00B047AE">
        <w:trPr>
          <w:jc w:val="center"/>
        </w:trPr>
        <w:tc>
          <w:tcPr>
            <w:tcW w:w="585" w:type="dxa"/>
            <w:shd w:val="clear" w:color="auto" w:fill="auto"/>
          </w:tcPr>
          <w:p w:rsidR="0098167E" w:rsidRDefault="0098167E" w:rsidP="0098167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  <w:vAlign w:val="center"/>
          </w:tcPr>
          <w:p w:rsidR="0098167E" w:rsidRPr="005456EF" w:rsidRDefault="0098167E" w:rsidP="0098167E">
            <w:pPr>
              <w:pStyle w:val="Bezodstpw"/>
              <w:numPr>
                <w:ilvl w:val="0"/>
                <w:numId w:val="4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Zlewozmywaki, umywalki, baterie zlewozmywakowe oraz umywalkowe, przyłącza (komplet mocowań, uszczelki oraz wężyki do podłączenia) – po stronie Zamawiającego. Montaż po stronie Wykonawcy.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8167E" w:rsidRPr="00622897" w:rsidRDefault="0098167E" w:rsidP="0098167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98167E" w:rsidRPr="00526E0C" w:rsidRDefault="0098167E" w:rsidP="0098167E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94F17" w:rsidRPr="00422178" w:rsidTr="00B047AE">
        <w:trPr>
          <w:jc w:val="center"/>
        </w:trPr>
        <w:tc>
          <w:tcPr>
            <w:tcW w:w="585" w:type="dxa"/>
            <w:shd w:val="clear" w:color="auto" w:fill="auto"/>
          </w:tcPr>
          <w:p w:rsidR="00F94F1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  <w:vAlign w:val="center"/>
          </w:tcPr>
          <w:p w:rsidR="00F94F17" w:rsidRPr="00526E0C" w:rsidRDefault="00F94F17" w:rsidP="00F94F17">
            <w:pPr>
              <w:pStyle w:val="Bezodstpw"/>
              <w:numPr>
                <w:ilvl w:val="0"/>
                <w:numId w:val="41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526E0C">
              <w:rPr>
                <w:rFonts w:cs="Calibri"/>
                <w:sz w:val="20"/>
                <w:szCs w:val="20"/>
              </w:rPr>
              <w:t xml:space="preserve">Meble posiadające atest higieniczny. 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94F17" w:rsidRPr="0062289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TAK, załączyć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="009E71F3">
              <w:rPr>
                <w:rFonts w:cs="Calibri"/>
                <w:sz w:val="20"/>
                <w:szCs w:val="20"/>
              </w:rPr>
              <w:t>na wezwanie Zamawiającego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94F17" w:rsidRPr="00526E0C" w:rsidRDefault="00F94F17" w:rsidP="00F94F17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94F17" w:rsidRPr="00422178" w:rsidTr="00EC0206">
        <w:trPr>
          <w:jc w:val="center"/>
        </w:trPr>
        <w:tc>
          <w:tcPr>
            <w:tcW w:w="585" w:type="dxa"/>
            <w:shd w:val="clear" w:color="auto" w:fill="auto"/>
          </w:tcPr>
          <w:p w:rsidR="00F94F1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F94F17" w:rsidRPr="008A222C" w:rsidRDefault="00F94F17" w:rsidP="00F94F17">
            <w:pPr>
              <w:pStyle w:val="Bezodstpw"/>
              <w:numPr>
                <w:ilvl w:val="0"/>
                <w:numId w:val="41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8A222C">
              <w:rPr>
                <w:rFonts w:cs="Calibri"/>
                <w:sz w:val="20"/>
                <w:szCs w:val="20"/>
              </w:rPr>
              <w:t xml:space="preserve">Meble w technologii produkcji seryjnej, niemodyfikowanej na potrzeby przetargu. Wytwórca posiadający dla wyrobu wprowadzony i utrzymywany System Zarządzania Jakością zgodnie z normą </w:t>
            </w:r>
            <w:r>
              <w:rPr>
                <w:rFonts w:cs="Calibri"/>
                <w:sz w:val="20"/>
                <w:szCs w:val="20"/>
              </w:rPr>
              <w:br/>
            </w:r>
            <w:r w:rsidRPr="008A222C">
              <w:rPr>
                <w:rFonts w:cs="Calibri"/>
                <w:sz w:val="20"/>
                <w:szCs w:val="20"/>
              </w:rPr>
              <w:t>EN ISO 13485: 2016.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94F17" w:rsidRPr="0062289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TAK, załączyć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="009E71F3">
              <w:rPr>
                <w:rFonts w:cs="Calibri"/>
                <w:sz w:val="20"/>
                <w:szCs w:val="20"/>
              </w:rPr>
              <w:t>na wezwanie Zamawiającego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94F17" w:rsidRPr="00526E0C" w:rsidRDefault="00F94F17" w:rsidP="00F94F17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94F17" w:rsidRPr="00422178" w:rsidTr="00EC0206">
        <w:trPr>
          <w:jc w:val="center"/>
        </w:trPr>
        <w:tc>
          <w:tcPr>
            <w:tcW w:w="585" w:type="dxa"/>
            <w:shd w:val="clear" w:color="auto" w:fill="auto"/>
          </w:tcPr>
          <w:p w:rsidR="00F94F1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F94F17" w:rsidRPr="00526E0C" w:rsidRDefault="00F94F17" w:rsidP="00F94F17">
            <w:pPr>
              <w:pStyle w:val="Bezodstpw"/>
              <w:numPr>
                <w:ilvl w:val="0"/>
                <w:numId w:val="4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526E0C">
              <w:rPr>
                <w:rFonts w:cs="Calibri"/>
                <w:sz w:val="20"/>
                <w:szCs w:val="20"/>
              </w:rPr>
              <w:t>Konstrukcja mebli powinna umożliwiać wykonanie zabudowy „pod wymiar” z bezwzględnym zachowaniem technologii wykonania. Podane w specyfikacji (zestawienie asortymentowe wg pomieszczeń) wymiary są wymiarami wyjściowymi. Zamawiający dopuszcza odchylenia wymiarów od podanych wymiarów gabarytowych w zakresie (±</w:t>
            </w:r>
            <w:r>
              <w:rPr>
                <w:rFonts w:cs="Calibri"/>
                <w:sz w:val="20"/>
                <w:szCs w:val="20"/>
              </w:rPr>
              <w:t>10</w:t>
            </w:r>
            <w:r w:rsidRPr="00526E0C">
              <w:rPr>
                <w:rFonts w:cs="Calibri"/>
                <w:sz w:val="20"/>
                <w:szCs w:val="20"/>
              </w:rPr>
              <w:t>%) lub jak podano w specyfikacji.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94F17" w:rsidRPr="0062289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94F17" w:rsidRPr="00526E0C" w:rsidRDefault="00F94F17" w:rsidP="00F94F17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94F17" w:rsidRPr="00422178" w:rsidTr="00B047AE">
        <w:trPr>
          <w:jc w:val="center"/>
        </w:trPr>
        <w:tc>
          <w:tcPr>
            <w:tcW w:w="585" w:type="dxa"/>
            <w:shd w:val="clear" w:color="auto" w:fill="auto"/>
          </w:tcPr>
          <w:p w:rsidR="00F94F1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  <w:vAlign w:val="center"/>
          </w:tcPr>
          <w:p w:rsidR="00F94F17" w:rsidRPr="00526E0C" w:rsidRDefault="00F94F17" w:rsidP="00F94F17">
            <w:pPr>
              <w:pStyle w:val="Bezodstpw"/>
              <w:numPr>
                <w:ilvl w:val="0"/>
                <w:numId w:val="4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94F17" w:rsidRPr="00422178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94F17" w:rsidRPr="00526E0C" w:rsidRDefault="00F94F17" w:rsidP="00F94F17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94F17" w:rsidRPr="00422178" w:rsidTr="009C64C2">
        <w:trPr>
          <w:jc w:val="center"/>
        </w:trPr>
        <w:tc>
          <w:tcPr>
            <w:tcW w:w="585" w:type="dxa"/>
            <w:shd w:val="clear" w:color="auto" w:fill="auto"/>
          </w:tcPr>
          <w:p w:rsidR="00F94F1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F94F17" w:rsidRDefault="00F94F17" w:rsidP="00F94F17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Technologia wykonania 2</w:t>
            </w:r>
          </w:p>
        </w:tc>
      </w:tr>
      <w:tr w:rsidR="00F94F17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F94F1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2.1.</w:t>
            </w:r>
          </w:p>
        </w:tc>
        <w:tc>
          <w:tcPr>
            <w:tcW w:w="5080" w:type="dxa"/>
            <w:shd w:val="clear" w:color="auto" w:fill="auto"/>
          </w:tcPr>
          <w:p w:rsidR="00F94F17" w:rsidRDefault="00F94F17" w:rsidP="00F94F17">
            <w:pPr>
              <w:pStyle w:val="Bezodstpw"/>
              <w:tabs>
                <w:tab w:val="left" w:pos="295"/>
              </w:tabs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I.    </w:t>
            </w:r>
            <w:r w:rsidRPr="00102A01">
              <w:rPr>
                <w:rFonts w:cs="Calibri"/>
                <w:sz w:val="20"/>
                <w:szCs w:val="20"/>
                <w:u w:val="single"/>
              </w:rPr>
              <w:t>KORPUS</w:t>
            </w:r>
            <w:r>
              <w:rPr>
                <w:rFonts w:cs="Calibri"/>
                <w:sz w:val="20"/>
                <w:szCs w:val="20"/>
                <w:u w:val="single"/>
              </w:rPr>
              <w:t xml:space="preserve"> I PÓŁKI</w:t>
            </w:r>
          </w:p>
          <w:p w:rsidR="00F94F17" w:rsidRDefault="00F94F17" w:rsidP="00F94F17">
            <w:pPr>
              <w:pStyle w:val="Bezodstpw"/>
              <w:numPr>
                <w:ilvl w:val="0"/>
                <w:numId w:val="33"/>
              </w:numPr>
              <w:tabs>
                <w:tab w:val="left" w:pos="295"/>
              </w:tabs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C52F1B">
              <w:rPr>
                <w:rFonts w:cs="Calibri"/>
                <w:sz w:val="20"/>
                <w:szCs w:val="20"/>
              </w:rPr>
              <w:t xml:space="preserve">Korpusy szaf i szafek wykonane z płyty meblowej dwustronnie </w:t>
            </w:r>
            <w:proofErr w:type="spellStart"/>
            <w:r>
              <w:rPr>
                <w:rFonts w:cs="Calibri"/>
                <w:sz w:val="20"/>
                <w:szCs w:val="20"/>
              </w:rPr>
              <w:t>me</w:t>
            </w:r>
            <w:r w:rsidRPr="00C52F1B">
              <w:rPr>
                <w:rFonts w:cs="Calibri"/>
                <w:sz w:val="20"/>
                <w:szCs w:val="20"/>
              </w:rPr>
              <w:t>laminowanej</w:t>
            </w:r>
            <w:proofErr w:type="spellEnd"/>
            <w:r w:rsidRPr="00C52F1B">
              <w:rPr>
                <w:rFonts w:cs="Calibri"/>
                <w:sz w:val="20"/>
                <w:szCs w:val="20"/>
              </w:rPr>
              <w:t xml:space="preserve"> o gr. min. 18 mm, na bazie płyty wiórowej o gęstości nie mniejszej niż 660kg/m3. Dotyczy to również tylnych ścian mebli (nie dopuszcza się tylnych ścianek mebla wykonanych ze sklejek oraz płyt pilśniowych).</w:t>
            </w:r>
          </w:p>
          <w:p w:rsidR="00F94F17" w:rsidRPr="0021074E" w:rsidRDefault="00F94F17" w:rsidP="00F94F17">
            <w:pPr>
              <w:pStyle w:val="Bezodstpw"/>
              <w:numPr>
                <w:ilvl w:val="0"/>
                <w:numId w:val="33"/>
              </w:numPr>
              <w:tabs>
                <w:tab w:val="left" w:pos="295"/>
              </w:tabs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21074E">
              <w:rPr>
                <w:rFonts w:cs="Calibri"/>
                <w:sz w:val="20"/>
                <w:szCs w:val="20"/>
              </w:rPr>
              <w:t xml:space="preserve">Ściany wewnętrzne szafek </w:t>
            </w:r>
            <w:proofErr w:type="spellStart"/>
            <w:r w:rsidRPr="0021074E">
              <w:rPr>
                <w:rFonts w:cs="Calibri"/>
                <w:sz w:val="20"/>
                <w:szCs w:val="20"/>
              </w:rPr>
              <w:t>podblatowych</w:t>
            </w:r>
            <w:proofErr w:type="spellEnd"/>
            <w:r w:rsidRPr="0021074E">
              <w:rPr>
                <w:rFonts w:cs="Calibri"/>
                <w:sz w:val="20"/>
                <w:szCs w:val="20"/>
              </w:rPr>
              <w:t xml:space="preserve"> i szafek wiszących wyposażone w metalowe rastry do montażu półek</w:t>
            </w:r>
            <w:r>
              <w:rPr>
                <w:rFonts w:cs="Calibri"/>
                <w:sz w:val="20"/>
                <w:szCs w:val="20"/>
              </w:rPr>
              <w:t xml:space="preserve">. </w:t>
            </w:r>
            <w:r w:rsidRPr="0021074E">
              <w:rPr>
                <w:rFonts w:cs="Calibri"/>
                <w:sz w:val="20"/>
                <w:szCs w:val="20"/>
              </w:rPr>
              <w:t xml:space="preserve">Wsporniki w rastrach umożliwiające łatwą regulację wysokości położenia montowanych półek. Rozstaw wsporników w rastrach maksymalnie co 25mm. </w:t>
            </w:r>
          </w:p>
          <w:p w:rsidR="00F94F17" w:rsidRDefault="00F94F17" w:rsidP="00F94F17">
            <w:pPr>
              <w:pStyle w:val="Bezodstpw"/>
              <w:numPr>
                <w:ilvl w:val="0"/>
                <w:numId w:val="33"/>
              </w:numPr>
              <w:tabs>
                <w:tab w:val="left" w:pos="295"/>
              </w:tabs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102A01">
              <w:rPr>
                <w:rFonts w:cs="Calibri"/>
                <w:sz w:val="20"/>
                <w:szCs w:val="20"/>
              </w:rPr>
              <w:t xml:space="preserve">Ściany wewnętrzne szafy wysokiej do montażu szuflad typu cargo </w:t>
            </w:r>
            <w:proofErr w:type="spellStart"/>
            <w:r w:rsidRPr="00102A01">
              <w:rPr>
                <w:rFonts w:cs="Calibri"/>
                <w:sz w:val="20"/>
                <w:szCs w:val="20"/>
              </w:rPr>
              <w:t>space</w:t>
            </w:r>
            <w:proofErr w:type="spellEnd"/>
            <w:r w:rsidRPr="00102A01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102A01">
              <w:rPr>
                <w:rFonts w:cs="Calibri"/>
                <w:sz w:val="20"/>
                <w:szCs w:val="20"/>
              </w:rPr>
              <w:t>tower</w:t>
            </w:r>
            <w:proofErr w:type="spellEnd"/>
            <w:r w:rsidR="003A7FB2">
              <w:rPr>
                <w:rFonts w:cs="Calibri"/>
                <w:sz w:val="20"/>
                <w:szCs w:val="20"/>
              </w:rPr>
              <w:t xml:space="preserve"> oraz szafki ociekowej</w:t>
            </w:r>
            <w:r w:rsidRPr="00102A01">
              <w:rPr>
                <w:rFonts w:cs="Calibri"/>
                <w:sz w:val="20"/>
                <w:szCs w:val="20"/>
              </w:rPr>
              <w:t>, gładkie bez rastrów.</w:t>
            </w:r>
          </w:p>
          <w:p w:rsidR="00F94F17" w:rsidRDefault="00F94F17" w:rsidP="00F94F17">
            <w:pPr>
              <w:pStyle w:val="Bezodstpw"/>
              <w:numPr>
                <w:ilvl w:val="0"/>
                <w:numId w:val="33"/>
              </w:numPr>
              <w:tabs>
                <w:tab w:val="left" w:pos="295"/>
              </w:tabs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102A01">
              <w:rPr>
                <w:rFonts w:cs="Calibri"/>
                <w:sz w:val="20"/>
                <w:szCs w:val="20"/>
              </w:rPr>
              <w:t>Półki ze skokową regulacją</w:t>
            </w:r>
            <w:r>
              <w:rPr>
                <w:rFonts w:cs="Calibri"/>
                <w:sz w:val="20"/>
                <w:szCs w:val="20"/>
              </w:rPr>
              <w:t xml:space="preserve"> wysokości położenia max. co 25</w:t>
            </w:r>
            <w:r w:rsidRPr="00102A01">
              <w:rPr>
                <w:rFonts w:cs="Calibri"/>
                <w:sz w:val="20"/>
                <w:szCs w:val="20"/>
              </w:rPr>
              <w:t>mm mocowane na wytłaczanych wspornikach w kształcie litery „L” wykonane ze stopu aluminium. Opcjonalnie wsporniki wyposażone w silikonowe nakładki zabezpieczające półkę przed  wypadnięciem. Nie dopuszcza się mocowania półek na wspornikach – kołkach drewnianych lub wykonanych z tworzywa sztucznego.</w:t>
            </w:r>
          </w:p>
          <w:p w:rsidR="00F94F17" w:rsidRDefault="00F94F17" w:rsidP="00F94F17">
            <w:pPr>
              <w:pStyle w:val="Bezodstpw"/>
              <w:numPr>
                <w:ilvl w:val="0"/>
                <w:numId w:val="33"/>
              </w:numPr>
              <w:tabs>
                <w:tab w:val="left" w:pos="295"/>
              </w:tabs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A57834">
              <w:rPr>
                <w:rFonts w:cs="Calibri"/>
                <w:sz w:val="20"/>
                <w:szCs w:val="20"/>
              </w:rPr>
              <w:lastRenderedPageBreak/>
              <w:t>Półki w całości wykonane z płyty meblowej</w:t>
            </w:r>
            <w:r>
              <w:rPr>
                <w:rFonts w:cs="Calibri"/>
                <w:sz w:val="20"/>
                <w:szCs w:val="20"/>
              </w:rPr>
              <w:t xml:space="preserve"> dwustronnie laminowanej o gr. m</w:t>
            </w:r>
            <w:r w:rsidRPr="00A57834">
              <w:rPr>
                <w:rFonts w:cs="Calibri"/>
                <w:sz w:val="20"/>
                <w:szCs w:val="20"/>
              </w:rPr>
              <w:t>in</w:t>
            </w:r>
            <w:r>
              <w:rPr>
                <w:rFonts w:cs="Calibri"/>
                <w:sz w:val="20"/>
                <w:szCs w:val="20"/>
              </w:rPr>
              <w:t>. 18</w:t>
            </w:r>
            <w:r w:rsidRPr="00A57834">
              <w:rPr>
                <w:rFonts w:cs="Calibri"/>
                <w:sz w:val="20"/>
                <w:szCs w:val="20"/>
              </w:rPr>
              <w:t>mm na bazie płyty wiórowej o gęstości nie mniejszej niż 660kg/m3. Wszystkie krawędzie płyty zabezpie</w:t>
            </w:r>
            <w:r>
              <w:rPr>
                <w:rFonts w:cs="Calibri"/>
                <w:sz w:val="20"/>
                <w:szCs w:val="20"/>
              </w:rPr>
              <w:t>czone okleiną o grubości min. 2</w:t>
            </w:r>
            <w:r w:rsidRPr="00A57834">
              <w:rPr>
                <w:rFonts w:cs="Calibri"/>
                <w:sz w:val="20"/>
                <w:szCs w:val="20"/>
              </w:rPr>
              <w:t>mm.</w:t>
            </w:r>
          </w:p>
          <w:p w:rsidR="00F94F17" w:rsidRPr="00A57834" w:rsidRDefault="00F94F17" w:rsidP="00F94F17">
            <w:pPr>
              <w:pStyle w:val="Bezodstpw"/>
              <w:numPr>
                <w:ilvl w:val="0"/>
                <w:numId w:val="33"/>
              </w:numPr>
              <w:tabs>
                <w:tab w:val="left" w:pos="295"/>
              </w:tabs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A57834">
              <w:rPr>
                <w:rFonts w:cs="Calibri"/>
                <w:sz w:val="20"/>
                <w:szCs w:val="20"/>
              </w:rPr>
              <w:t>Wszystkie płaskie powierzchnie wewnątrz szafek – półki, dolne półki, przegrody muszą stanowić gładkie i łatwe do utrzymania czystości powierzchnie, pozbawione wystających elementów konstrukcyjnych i mocujących.</w:t>
            </w:r>
          </w:p>
          <w:p w:rsidR="00F94F17" w:rsidRPr="00C52F1B" w:rsidRDefault="00F94F17" w:rsidP="00F94F17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II.   </w:t>
            </w:r>
            <w:r w:rsidRPr="00102A01">
              <w:rPr>
                <w:rFonts w:cs="Calibri"/>
                <w:sz w:val="20"/>
                <w:szCs w:val="20"/>
                <w:u w:val="single"/>
              </w:rPr>
              <w:t>DRZWI I FRONTY SZUFLAD</w:t>
            </w:r>
          </w:p>
          <w:p w:rsidR="00F94F17" w:rsidRDefault="00F94F17" w:rsidP="00F94F17">
            <w:pPr>
              <w:pStyle w:val="Bezodstpw"/>
              <w:numPr>
                <w:ilvl w:val="0"/>
                <w:numId w:val="36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CC0762">
              <w:rPr>
                <w:rFonts w:cs="Calibri"/>
                <w:sz w:val="20"/>
                <w:szCs w:val="20"/>
              </w:rPr>
              <w:t xml:space="preserve">Drzwi </w:t>
            </w:r>
            <w:r>
              <w:rPr>
                <w:rFonts w:cs="Calibri"/>
                <w:sz w:val="20"/>
                <w:szCs w:val="20"/>
              </w:rPr>
              <w:t xml:space="preserve">szaf, </w:t>
            </w:r>
            <w:r w:rsidRPr="00CC0762">
              <w:rPr>
                <w:rFonts w:cs="Calibri"/>
                <w:sz w:val="20"/>
                <w:szCs w:val="20"/>
              </w:rPr>
              <w:t>szafek i fr</w:t>
            </w:r>
            <w:r>
              <w:rPr>
                <w:rFonts w:cs="Calibri"/>
                <w:sz w:val="20"/>
                <w:szCs w:val="20"/>
              </w:rPr>
              <w:t>onty szuflad o grubości min. 22</w:t>
            </w:r>
            <w:r w:rsidRPr="00CC0762">
              <w:rPr>
                <w:rFonts w:cs="Calibri"/>
                <w:sz w:val="20"/>
                <w:szCs w:val="20"/>
              </w:rPr>
              <w:t>mm wykonane z podwójnej blachy ocynkowanej malowanej farbami proszkowymi wzbogaconymi substancjami czynnymi z jonami srebra - naturalnym środkiem antybakteryjnym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94F17" w:rsidRDefault="00F94F17" w:rsidP="00F94F17">
            <w:pPr>
              <w:pStyle w:val="Bezodstpw"/>
              <w:numPr>
                <w:ilvl w:val="0"/>
                <w:numId w:val="36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A57834">
              <w:rPr>
                <w:rFonts w:cs="Calibri"/>
                <w:sz w:val="20"/>
                <w:szCs w:val="20"/>
              </w:rPr>
              <w:t xml:space="preserve">Drzwi szaf, szafek i fronty szuflad z wypełnieniem usztywniająco-wygłuszającym </w:t>
            </w:r>
            <w:r w:rsidRPr="00A57834">
              <w:rPr>
                <w:rFonts w:cs="Calibri"/>
                <w:iCs/>
                <w:sz w:val="20"/>
                <w:szCs w:val="20"/>
              </w:rPr>
              <w:t>odpornym na wilgoć (nie dopuszcza się wypełnień tekturowych).</w:t>
            </w:r>
            <w:r w:rsidRPr="00A57834">
              <w:rPr>
                <w:rFonts w:cs="Calibri"/>
                <w:sz w:val="20"/>
                <w:szCs w:val="20"/>
              </w:rPr>
              <w:t xml:space="preserve"> Krawędzie i narożniki zaokrąglone. Konstrukcja frontów musi zapewniać  ich szczelne i ciche zamykanie. Na ściankach frontowych, pod uchwytem, wykonane owalne przetłoczenie - wgłębienie ułatwiające chwytanie.</w:t>
            </w:r>
          </w:p>
          <w:p w:rsidR="00F94F17" w:rsidRDefault="00F94F17" w:rsidP="00F94F17">
            <w:pPr>
              <w:pStyle w:val="Bezodstpw"/>
              <w:numPr>
                <w:ilvl w:val="0"/>
                <w:numId w:val="36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A57834">
              <w:rPr>
                <w:rFonts w:cs="Calibri"/>
                <w:sz w:val="20"/>
                <w:szCs w:val="20"/>
              </w:rPr>
              <w:t>Drzwi szaf, szafek i fronty szuflad wyposażone w jednoczęściowe uszczelki, konstrukcyjnie związane z frontami wykonane z trwałego elastycznego silikonu w kolorze jasnym (nie dopuszcza się uszczelek w kolorze czarnym oraz uszczelek gumowych). Uszczelki z materiału odpornego na działanie środków dezynfekcyjnych, promieni UV. Uszczelki na całym obwodzie frontów szafek. Nie dopuszcza się uszczelek  przyklejanych lub mocowanych na powierzchni wewnętrznej frontów szafek. Konstrukcja frontów szafek wykonana w taki sposób aby zawias nie powodował przerw w uszczelce.</w:t>
            </w:r>
          </w:p>
          <w:p w:rsidR="00F94F17" w:rsidRDefault="00F94F17" w:rsidP="00F94F17">
            <w:pPr>
              <w:pStyle w:val="Bezodstpw"/>
              <w:numPr>
                <w:ilvl w:val="0"/>
                <w:numId w:val="36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A57834">
              <w:rPr>
                <w:rFonts w:cs="Calibri"/>
                <w:sz w:val="20"/>
              </w:rPr>
              <w:t xml:space="preserve">Uchwyty do otwierania drzwi i szuflad w kształcie litery „C” o </w:t>
            </w:r>
            <w:r>
              <w:rPr>
                <w:rFonts w:cs="Calibri"/>
                <w:sz w:val="20"/>
              </w:rPr>
              <w:t>długości całkowitej</w:t>
            </w:r>
            <w:r w:rsidRPr="00A57834">
              <w:rPr>
                <w:rFonts w:cs="Calibri"/>
                <w:sz w:val="20"/>
              </w:rPr>
              <w:t xml:space="preserve"> min. </w:t>
            </w:r>
            <w:r>
              <w:rPr>
                <w:rFonts w:cs="Calibri"/>
                <w:sz w:val="20"/>
              </w:rPr>
              <w:t>135</w:t>
            </w:r>
            <w:r w:rsidRPr="00A57834">
              <w:rPr>
                <w:rFonts w:cs="Calibri"/>
                <w:sz w:val="20"/>
              </w:rPr>
              <w:t>mm. Uchwyt  umożliwiający wygodny pochwyt.</w:t>
            </w:r>
          </w:p>
          <w:p w:rsidR="0098167E" w:rsidRDefault="00F94F17" w:rsidP="0098167E">
            <w:pPr>
              <w:pStyle w:val="Bezodstpw"/>
              <w:numPr>
                <w:ilvl w:val="0"/>
                <w:numId w:val="36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A57834">
              <w:rPr>
                <w:rFonts w:cs="Calibri"/>
                <w:sz w:val="20"/>
                <w:szCs w:val="20"/>
              </w:rPr>
              <w:t>Zawiasy do drzwi metalowe, umożliwiające regulację elementów  frontowych w min. trzech płaszczyznach, umożliwiające otwa</w:t>
            </w:r>
            <w:r>
              <w:rPr>
                <w:rFonts w:cs="Calibri"/>
                <w:sz w:val="20"/>
                <w:szCs w:val="20"/>
              </w:rPr>
              <w:t>rcie drzwi o kąt co najmniej 160</w:t>
            </w:r>
            <w:r w:rsidRPr="00A57834">
              <w:rPr>
                <w:rFonts w:cs="Calibri"/>
                <w:sz w:val="20"/>
                <w:szCs w:val="20"/>
              </w:rPr>
              <w:t xml:space="preserve">°.  Zawiasy z systemem </w:t>
            </w:r>
            <w:proofErr w:type="spellStart"/>
            <w:r w:rsidRPr="00A57834">
              <w:rPr>
                <w:rFonts w:cs="Calibri"/>
                <w:sz w:val="20"/>
                <w:szCs w:val="20"/>
              </w:rPr>
              <w:t>samodomykania</w:t>
            </w:r>
            <w:proofErr w:type="spellEnd"/>
            <w:r w:rsidRPr="00A57834">
              <w:rPr>
                <w:rFonts w:cs="Calibri"/>
                <w:sz w:val="20"/>
                <w:szCs w:val="20"/>
              </w:rPr>
              <w:t xml:space="preserve"> i spowalniania.</w:t>
            </w:r>
          </w:p>
          <w:p w:rsidR="0098167E" w:rsidRDefault="0098167E" w:rsidP="0098167E">
            <w:pPr>
              <w:pStyle w:val="Bezodstpw"/>
              <w:numPr>
                <w:ilvl w:val="0"/>
                <w:numId w:val="36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98167E">
              <w:rPr>
                <w:rFonts w:cs="Calibri"/>
                <w:sz w:val="20"/>
                <w:szCs w:val="20"/>
              </w:rPr>
              <w:t xml:space="preserve">Dla drzwi uchylnych – zawiasy </w:t>
            </w:r>
            <w:r w:rsidR="00F94F17" w:rsidRPr="0098167E">
              <w:rPr>
                <w:rFonts w:cs="Calibri"/>
                <w:sz w:val="20"/>
                <w:szCs w:val="20"/>
              </w:rPr>
              <w:t>stosowane do frontów gdzie w specyfikacji asortymentowej występuje „zmywarka lub lodówka do zabudowy”; zastosowanie tam gdzie będzie to uwarunkowane modelem AGD.</w:t>
            </w:r>
          </w:p>
          <w:p w:rsidR="00F94F17" w:rsidRPr="0098167E" w:rsidRDefault="00F94F17" w:rsidP="0098167E">
            <w:pPr>
              <w:pStyle w:val="Bezodstpw"/>
              <w:numPr>
                <w:ilvl w:val="0"/>
                <w:numId w:val="36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98167E">
              <w:rPr>
                <w:rFonts w:cs="Calibri"/>
                <w:sz w:val="20"/>
                <w:szCs w:val="20"/>
              </w:rPr>
              <w:t xml:space="preserve">Korpusy szaf i szafek </w:t>
            </w:r>
            <w:proofErr w:type="spellStart"/>
            <w:r w:rsidRPr="0098167E">
              <w:rPr>
                <w:rFonts w:cs="Calibri"/>
                <w:sz w:val="20"/>
                <w:szCs w:val="20"/>
              </w:rPr>
              <w:t>podblatowych</w:t>
            </w:r>
            <w:proofErr w:type="spellEnd"/>
            <w:r w:rsidRPr="0098167E">
              <w:rPr>
                <w:rFonts w:cs="Calibri"/>
                <w:sz w:val="20"/>
                <w:szCs w:val="20"/>
              </w:rPr>
              <w:t xml:space="preserve"> posiadające czterostronny cokół trwale zespolony z korpusem mebla. Cokół w całości wykonany z blach ocynkowanych malowanych farbami proszkowymi wzbogaconymi substancjami czynnymi z jonami srebra; cokół o wysokości min. 100mm cofnięty o min. 50mm w stosunku do przedniej dolnej krawędzi korpusów, wyposażony w regulatory wysokości umożliwiające wypoziomowanie mebla. Nie dopuszcza się mebli na nóżkach jak również cokołów dostawianych, mocowanych do nóżek szafek za pomocą zaczepów (system </w:t>
            </w:r>
            <w:proofErr w:type="spellStart"/>
            <w:r w:rsidRPr="0098167E">
              <w:rPr>
                <w:rFonts w:cs="Calibri"/>
                <w:sz w:val="20"/>
                <w:szCs w:val="20"/>
              </w:rPr>
              <w:t>click</w:t>
            </w:r>
            <w:proofErr w:type="spellEnd"/>
            <w:r w:rsidRPr="0098167E">
              <w:rPr>
                <w:rFonts w:cs="Calibri"/>
                <w:sz w:val="20"/>
                <w:szCs w:val="20"/>
              </w:rPr>
              <w:t>).</w:t>
            </w:r>
          </w:p>
          <w:p w:rsidR="00F94F17" w:rsidRDefault="00F94F17" w:rsidP="00F94F17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III.  </w:t>
            </w:r>
            <w:r w:rsidRPr="00A57834">
              <w:rPr>
                <w:rFonts w:cs="Calibri"/>
                <w:sz w:val="20"/>
                <w:szCs w:val="20"/>
                <w:u w:val="single"/>
              </w:rPr>
              <w:t>SZUFLADY</w:t>
            </w:r>
          </w:p>
          <w:p w:rsidR="0098167E" w:rsidRDefault="00F94F17" w:rsidP="0098167E">
            <w:pPr>
              <w:pStyle w:val="Bezodstpw"/>
              <w:numPr>
                <w:ilvl w:val="0"/>
                <w:numId w:val="37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A57834">
              <w:rPr>
                <w:rFonts w:cs="Calibri"/>
                <w:sz w:val="20"/>
                <w:szCs w:val="20"/>
              </w:rPr>
              <w:t>Szuflady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typu </w:t>
            </w:r>
            <w:proofErr w:type="spellStart"/>
            <w:r>
              <w:rPr>
                <w:rFonts w:eastAsia="Arial" w:cs="Calibri"/>
                <w:sz w:val="20"/>
                <w:szCs w:val="20"/>
              </w:rPr>
              <w:t>Metabox</w:t>
            </w:r>
            <w:proofErr w:type="spellEnd"/>
            <w:r w:rsidRPr="00A57834">
              <w:rPr>
                <w:rFonts w:eastAsia="Arial" w:cs="Calibri"/>
                <w:sz w:val="20"/>
                <w:szCs w:val="20"/>
              </w:rPr>
              <w:t xml:space="preserve">, </w:t>
            </w:r>
            <w:r w:rsidRPr="00A57834">
              <w:rPr>
                <w:rFonts w:cs="Calibri"/>
                <w:sz w:val="20"/>
                <w:szCs w:val="20"/>
              </w:rPr>
              <w:t>osadzone na prowadnicach kulkowych,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z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funkcją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proofErr w:type="spellStart"/>
            <w:r w:rsidRPr="00A57834">
              <w:rPr>
                <w:rFonts w:cs="Calibri"/>
                <w:sz w:val="20"/>
                <w:szCs w:val="20"/>
              </w:rPr>
              <w:t>samodomykania</w:t>
            </w:r>
            <w:proofErr w:type="spellEnd"/>
            <w:r w:rsidRPr="00A57834">
              <w:rPr>
                <w:rFonts w:cs="Calibri"/>
                <w:sz w:val="20"/>
                <w:szCs w:val="20"/>
              </w:rPr>
              <w:t>,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blokadą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skrajnego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niekontrolowanego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wysuwu i amortyzacją domknięcia.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Szuflady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o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zróżnicowanej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szerokości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i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głębokości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z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możliwością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dostosowania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do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różnych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indywidualnych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lastRenderedPageBreak/>
              <w:t>potrzeb</w:t>
            </w:r>
            <w:r w:rsidRPr="00A57834">
              <w:rPr>
                <w:rFonts w:eastAsia="Arial" w:cs="Calibri"/>
                <w:sz w:val="20"/>
                <w:szCs w:val="20"/>
              </w:rPr>
              <w:t xml:space="preserve"> </w:t>
            </w:r>
            <w:r w:rsidRPr="00A57834">
              <w:rPr>
                <w:rFonts w:cs="Calibri"/>
                <w:sz w:val="20"/>
                <w:szCs w:val="20"/>
              </w:rPr>
              <w:t>użytkownika.</w:t>
            </w:r>
            <w:r w:rsidR="0098167E">
              <w:rPr>
                <w:rFonts w:cs="Calibri"/>
                <w:sz w:val="20"/>
                <w:szCs w:val="20"/>
              </w:rPr>
              <w:t xml:space="preserve"> Zamek centralny z 2 kluczami – zastosowanie określa specyfikacja asortymentowa.</w:t>
            </w:r>
          </w:p>
          <w:p w:rsidR="00F94F17" w:rsidRDefault="00F94F17" w:rsidP="0098167E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IV.  </w:t>
            </w:r>
            <w:r w:rsidRPr="00A57834">
              <w:rPr>
                <w:rFonts w:cs="Calibri"/>
                <w:sz w:val="20"/>
                <w:szCs w:val="20"/>
                <w:u w:val="single"/>
              </w:rPr>
              <w:t>COKÓŁ WYKOŃCZENIOWY</w:t>
            </w:r>
          </w:p>
          <w:p w:rsidR="00F94F17" w:rsidRDefault="00F94F17" w:rsidP="00F94F17">
            <w:pPr>
              <w:pStyle w:val="Bezodstpw"/>
              <w:numPr>
                <w:ilvl w:val="0"/>
                <w:numId w:val="38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Korpus</w:t>
            </w:r>
            <w:r w:rsidRPr="00A57834">
              <w:rPr>
                <w:rFonts w:cs="Calibri"/>
                <w:sz w:val="20"/>
                <w:szCs w:val="20"/>
              </w:rPr>
              <w:t xml:space="preserve"> szaf</w:t>
            </w:r>
            <w:r>
              <w:rPr>
                <w:rFonts w:cs="Calibri"/>
                <w:sz w:val="20"/>
                <w:szCs w:val="20"/>
              </w:rPr>
              <w:t xml:space="preserve">y oraz korpusy szafek górnych </w:t>
            </w:r>
            <w:r w:rsidRPr="00A57834">
              <w:rPr>
                <w:rFonts w:cs="Calibri"/>
                <w:sz w:val="20"/>
                <w:szCs w:val="20"/>
              </w:rPr>
              <w:t>wiszących</w:t>
            </w:r>
            <w:r>
              <w:rPr>
                <w:rFonts w:cs="Calibri"/>
                <w:sz w:val="20"/>
                <w:szCs w:val="20"/>
              </w:rPr>
              <w:t>,</w:t>
            </w:r>
            <w:r w:rsidRPr="00A57834">
              <w:rPr>
                <w:rFonts w:cs="Calibri"/>
                <w:sz w:val="20"/>
                <w:szCs w:val="20"/>
              </w:rPr>
              <w:t xml:space="preserve"> posiadające tzw. okapnik  (górny cokół wykończeniowy) wykonany z podwójnej blachy w systemie dwuwarstwowym </w:t>
            </w:r>
            <w:r w:rsidRPr="00A57834">
              <w:rPr>
                <w:rFonts w:cs="Calibri"/>
                <w:iCs/>
                <w:sz w:val="20"/>
                <w:szCs w:val="20"/>
              </w:rPr>
              <w:t xml:space="preserve">z wypełnieniem usztywniająco-wygłuszającym. Okapnik o wysokości 28mm. Okapnik wysunięty zewnętrznie w stosunku do ramy korpusu w taki sposób aby tworzył zlicowaną powierzchnię </w:t>
            </w:r>
            <w:r w:rsidRPr="00A57834">
              <w:rPr>
                <w:rFonts w:cs="Calibri"/>
                <w:sz w:val="20"/>
                <w:szCs w:val="20"/>
              </w:rPr>
              <w:t>z zewnętrzną powierzchnią frontów mebli.</w:t>
            </w:r>
          </w:p>
          <w:p w:rsidR="00F94F17" w:rsidRDefault="00F94F17" w:rsidP="00F94F17">
            <w:pPr>
              <w:pStyle w:val="Bezodstpw"/>
              <w:numPr>
                <w:ilvl w:val="0"/>
                <w:numId w:val="38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Korpusy</w:t>
            </w:r>
            <w:r w:rsidRPr="00A57834">
              <w:rPr>
                <w:rFonts w:cs="Calibri"/>
                <w:sz w:val="20"/>
                <w:szCs w:val="20"/>
              </w:rPr>
              <w:t xml:space="preserve"> szaf</w:t>
            </w:r>
            <w:r>
              <w:rPr>
                <w:rFonts w:cs="Calibri"/>
                <w:sz w:val="20"/>
                <w:szCs w:val="20"/>
              </w:rPr>
              <w:t>y</w:t>
            </w:r>
            <w:r w:rsidRPr="00A57834">
              <w:rPr>
                <w:rFonts w:cs="Calibri"/>
                <w:sz w:val="20"/>
                <w:szCs w:val="20"/>
              </w:rPr>
              <w:t xml:space="preserve"> i szafek </w:t>
            </w:r>
            <w:proofErr w:type="spellStart"/>
            <w:r w:rsidRPr="00A57834">
              <w:rPr>
                <w:rFonts w:cs="Calibri"/>
                <w:sz w:val="20"/>
                <w:szCs w:val="20"/>
              </w:rPr>
              <w:t>podblatowych</w:t>
            </w:r>
            <w:proofErr w:type="spellEnd"/>
            <w:r w:rsidRPr="00A57834">
              <w:rPr>
                <w:rFonts w:cs="Calibri"/>
                <w:sz w:val="20"/>
                <w:szCs w:val="20"/>
              </w:rPr>
              <w:t xml:space="preserve"> posiadające czterostronny</w:t>
            </w:r>
            <w:r>
              <w:rPr>
                <w:rFonts w:cs="Calibri"/>
                <w:sz w:val="20"/>
                <w:szCs w:val="20"/>
              </w:rPr>
              <w:t>,</w:t>
            </w:r>
            <w:r w:rsidRPr="00A57834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dolny </w:t>
            </w:r>
            <w:r w:rsidRPr="00A57834">
              <w:rPr>
                <w:rFonts w:cs="Calibri"/>
                <w:sz w:val="20"/>
                <w:szCs w:val="20"/>
              </w:rPr>
              <w:t xml:space="preserve">cokół </w:t>
            </w:r>
            <w:r>
              <w:rPr>
                <w:rFonts w:cs="Calibri"/>
                <w:sz w:val="20"/>
                <w:szCs w:val="20"/>
              </w:rPr>
              <w:t xml:space="preserve">wykończeniowy, </w:t>
            </w:r>
            <w:r w:rsidRPr="00A57834">
              <w:rPr>
                <w:rFonts w:cs="Calibri"/>
                <w:sz w:val="20"/>
                <w:szCs w:val="20"/>
              </w:rPr>
              <w:t>trw</w:t>
            </w:r>
            <w:r>
              <w:rPr>
                <w:rFonts w:cs="Calibri"/>
                <w:sz w:val="20"/>
                <w:szCs w:val="20"/>
              </w:rPr>
              <w:t>ale zespolony z korpusem mebla.</w:t>
            </w:r>
          </w:p>
          <w:p w:rsidR="00F94F17" w:rsidRDefault="00F94F17" w:rsidP="00F94F17">
            <w:pPr>
              <w:pStyle w:val="Bezodstpw"/>
              <w:numPr>
                <w:ilvl w:val="0"/>
                <w:numId w:val="38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Dolny cokół wykończeniowy </w:t>
            </w:r>
            <w:r w:rsidRPr="00A57834">
              <w:rPr>
                <w:rFonts w:cs="Calibri"/>
                <w:sz w:val="20"/>
                <w:szCs w:val="20"/>
              </w:rPr>
              <w:t>w całości wykonany z blach ocynkowanych malowanych farbami proszkowymi wzbogaconymi substancjami czynnymi z jona</w:t>
            </w:r>
            <w:r>
              <w:rPr>
                <w:rFonts w:cs="Calibri"/>
                <w:sz w:val="20"/>
                <w:szCs w:val="20"/>
              </w:rPr>
              <w:t>mi srebra, o wysokości min. 100mm cofnięty o min. 50</w:t>
            </w:r>
            <w:r w:rsidRPr="00A57834">
              <w:rPr>
                <w:rFonts w:cs="Calibri"/>
                <w:sz w:val="20"/>
                <w:szCs w:val="20"/>
              </w:rPr>
              <w:t>mm w stosunku do przedniej dolnej krawędzi korpusów, wyposażony w regulatory wysokości umożliwiaj</w:t>
            </w:r>
            <w:r>
              <w:rPr>
                <w:rFonts w:cs="Calibri"/>
                <w:sz w:val="20"/>
                <w:szCs w:val="20"/>
              </w:rPr>
              <w:t>ące wypoziomowanie mebla.</w:t>
            </w:r>
          </w:p>
          <w:p w:rsidR="00F94F17" w:rsidRDefault="00F94F17" w:rsidP="00F94F17">
            <w:pPr>
              <w:pStyle w:val="Bezodstpw"/>
              <w:numPr>
                <w:ilvl w:val="0"/>
                <w:numId w:val="38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A57834">
              <w:rPr>
                <w:rFonts w:cs="Calibri"/>
                <w:sz w:val="20"/>
                <w:szCs w:val="20"/>
              </w:rPr>
              <w:t xml:space="preserve">Nie dopuszcza się mebli na nóżkach jak również cokołów dostawianych, mocowany do </w:t>
            </w:r>
            <w:r>
              <w:rPr>
                <w:rFonts w:cs="Calibri"/>
                <w:sz w:val="20"/>
                <w:szCs w:val="20"/>
              </w:rPr>
              <w:t xml:space="preserve">nóżek szafek za pomocą zaczepów (system </w:t>
            </w:r>
            <w:proofErr w:type="spellStart"/>
            <w:r>
              <w:rPr>
                <w:rFonts w:cs="Calibri"/>
                <w:sz w:val="20"/>
                <w:szCs w:val="20"/>
              </w:rPr>
              <w:t>click</w:t>
            </w:r>
            <w:proofErr w:type="spellEnd"/>
            <w:r>
              <w:rPr>
                <w:rFonts w:cs="Calibri"/>
                <w:sz w:val="20"/>
                <w:szCs w:val="20"/>
              </w:rPr>
              <w:t>).</w:t>
            </w:r>
          </w:p>
          <w:p w:rsidR="00F94F17" w:rsidRPr="008A222C" w:rsidRDefault="00F94F17" w:rsidP="00F94F17">
            <w:pPr>
              <w:pStyle w:val="Bezodstpw"/>
              <w:numPr>
                <w:ilvl w:val="0"/>
                <w:numId w:val="38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8A222C">
              <w:rPr>
                <w:rFonts w:cs="Calibri"/>
                <w:sz w:val="20"/>
                <w:szCs w:val="20"/>
              </w:rPr>
              <w:t xml:space="preserve">Po zamontowaniu cokoły szczelnie </w:t>
            </w:r>
            <w:proofErr w:type="spellStart"/>
            <w:r w:rsidRPr="008A222C">
              <w:rPr>
                <w:rFonts w:cs="Calibri"/>
                <w:sz w:val="20"/>
                <w:szCs w:val="20"/>
              </w:rPr>
              <w:t>silikonowane</w:t>
            </w:r>
            <w:proofErr w:type="spellEnd"/>
            <w:r w:rsidRPr="008A222C">
              <w:rPr>
                <w:rFonts w:cs="Calibri"/>
                <w:sz w:val="20"/>
                <w:szCs w:val="20"/>
              </w:rPr>
              <w:t>.  Kolor silikonu dopasowany do koloru cokołów.</w:t>
            </w:r>
            <w:r>
              <w:rPr>
                <w:rFonts w:cs="Calibri"/>
                <w:sz w:val="20"/>
                <w:szCs w:val="20"/>
              </w:rPr>
              <w:t xml:space="preserve"> Na życzenie Użytkownika Wykonawca może odstąpić od </w:t>
            </w:r>
            <w:proofErr w:type="spellStart"/>
            <w:r>
              <w:rPr>
                <w:rFonts w:cs="Calibri"/>
                <w:sz w:val="20"/>
                <w:szCs w:val="20"/>
              </w:rPr>
              <w:t>silikonowania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. </w:t>
            </w:r>
          </w:p>
          <w:p w:rsidR="00F94F17" w:rsidRDefault="00F94F17" w:rsidP="00F94F17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V.   </w:t>
            </w:r>
            <w:r w:rsidRPr="00B4512F">
              <w:rPr>
                <w:rFonts w:cs="Calibri"/>
                <w:sz w:val="20"/>
                <w:szCs w:val="20"/>
                <w:u w:val="single"/>
              </w:rPr>
              <w:t>BLATY ROBOCZE</w:t>
            </w:r>
          </w:p>
          <w:p w:rsidR="00F94F17" w:rsidRDefault="00F94F17" w:rsidP="00F94F17">
            <w:pPr>
              <w:pStyle w:val="Bezodstpw"/>
              <w:tabs>
                <w:tab w:val="left" w:pos="295"/>
              </w:tabs>
              <w:ind w:left="295" w:hanging="295"/>
              <w:jc w:val="both"/>
              <w:rPr>
                <w:rFonts w:cs="Calibri"/>
                <w:i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a.   </w:t>
            </w:r>
            <w:r w:rsidRPr="00422A62">
              <w:rPr>
                <w:rFonts w:cs="Calibri"/>
                <w:sz w:val="20"/>
                <w:szCs w:val="20"/>
              </w:rPr>
              <w:t>Blaty</w:t>
            </w:r>
            <w:r>
              <w:rPr>
                <w:rFonts w:cs="Calibri"/>
                <w:sz w:val="20"/>
                <w:szCs w:val="20"/>
              </w:rPr>
              <w:t xml:space="preserve"> robocze </w:t>
            </w:r>
            <w:r w:rsidRPr="00422A62">
              <w:rPr>
                <w:rFonts w:cs="Calibri"/>
                <w:sz w:val="20"/>
                <w:szCs w:val="20"/>
              </w:rPr>
              <w:t xml:space="preserve">o </w:t>
            </w:r>
            <w:r w:rsidR="005D16A8">
              <w:rPr>
                <w:rFonts w:cs="Calibri"/>
                <w:sz w:val="20"/>
                <w:szCs w:val="20"/>
              </w:rPr>
              <w:t>grubości min. 38</w:t>
            </w:r>
            <w:r w:rsidRPr="008D176E">
              <w:rPr>
                <w:rFonts w:cs="Calibri"/>
                <w:sz w:val="20"/>
                <w:szCs w:val="20"/>
              </w:rPr>
              <w:t>mm</w:t>
            </w:r>
            <w:r w:rsidRPr="00422A62">
              <w:rPr>
                <w:rFonts w:cs="Calibri"/>
                <w:sz w:val="20"/>
                <w:szCs w:val="20"/>
              </w:rPr>
              <w:t>,</w:t>
            </w:r>
            <w:r w:rsidRPr="00422A62">
              <w:rPr>
                <w:rFonts w:cs="Calibri"/>
                <w:iCs/>
                <w:sz w:val="20"/>
                <w:szCs w:val="20"/>
              </w:rPr>
              <w:t xml:space="preserve"> oklejane laminatem wysokociśnieniowym </w:t>
            </w:r>
            <w:r>
              <w:rPr>
                <w:rFonts w:cs="Calibri"/>
                <w:sz w:val="20"/>
                <w:szCs w:val="20"/>
              </w:rPr>
              <w:t>HPL o grubości 0,6</w:t>
            </w:r>
            <w:r w:rsidRPr="00422A62">
              <w:rPr>
                <w:rFonts w:cs="Calibri"/>
                <w:sz w:val="20"/>
                <w:szCs w:val="20"/>
              </w:rPr>
              <w:t>mm</w:t>
            </w:r>
            <w:r>
              <w:rPr>
                <w:rFonts w:cs="Calibri"/>
                <w:sz w:val="20"/>
                <w:szCs w:val="20"/>
              </w:rPr>
              <w:t>, laminatem</w:t>
            </w:r>
            <w:r w:rsidRPr="00422A62">
              <w:rPr>
                <w:rFonts w:cs="Calibri"/>
                <w:iCs/>
                <w:sz w:val="20"/>
                <w:szCs w:val="20"/>
              </w:rPr>
              <w:t xml:space="preserve"> o wysokim stopniu twardości i wytrzymałości na uszkodzenia mechaniczne.</w:t>
            </w:r>
          </w:p>
          <w:p w:rsidR="005D16A8" w:rsidRDefault="00EC1958" w:rsidP="00F94F17">
            <w:pPr>
              <w:pStyle w:val="Bezodstpw"/>
              <w:tabs>
                <w:tab w:val="left" w:pos="295"/>
              </w:tabs>
              <w:ind w:left="295" w:hanging="295"/>
              <w:jc w:val="both"/>
              <w:rPr>
                <w:rFonts w:cs="Calibri"/>
                <w:iCs/>
                <w:sz w:val="20"/>
                <w:szCs w:val="20"/>
              </w:rPr>
            </w:pPr>
            <w:r>
              <w:rPr>
                <w:rFonts w:cs="Calibri"/>
                <w:iCs/>
                <w:sz w:val="20"/>
                <w:szCs w:val="20"/>
              </w:rPr>
              <w:t xml:space="preserve">b. </w:t>
            </w:r>
            <w:r w:rsidR="005D16A8">
              <w:rPr>
                <w:rFonts w:cs="Calibri"/>
                <w:iCs/>
                <w:sz w:val="20"/>
                <w:szCs w:val="20"/>
              </w:rPr>
              <w:t>D</w:t>
            </w:r>
            <w:r w:rsidR="005D16A8" w:rsidRPr="005D16A8">
              <w:rPr>
                <w:rFonts w:cs="Calibri"/>
                <w:iCs/>
                <w:sz w:val="20"/>
                <w:szCs w:val="20"/>
              </w:rPr>
              <w:t>oklejka</w:t>
            </w:r>
            <w:r>
              <w:rPr>
                <w:rFonts w:cs="Calibri"/>
                <w:iCs/>
                <w:sz w:val="20"/>
                <w:szCs w:val="20"/>
              </w:rPr>
              <w:t xml:space="preserve"> z płyty HDF (3</w:t>
            </w:r>
            <w:r w:rsidR="005D16A8" w:rsidRPr="005D16A8">
              <w:rPr>
                <w:rFonts w:cs="Calibri"/>
                <w:iCs/>
                <w:sz w:val="20"/>
                <w:szCs w:val="20"/>
              </w:rPr>
              <w:t>mm) zabezpiecza</w:t>
            </w:r>
            <w:r w:rsidR="005D16A8">
              <w:rPr>
                <w:rFonts w:cs="Calibri"/>
                <w:iCs/>
                <w:sz w:val="20"/>
                <w:szCs w:val="20"/>
              </w:rPr>
              <w:t>jąca</w:t>
            </w:r>
            <w:r w:rsidR="005D16A8" w:rsidRPr="005D16A8">
              <w:rPr>
                <w:rFonts w:cs="Calibri"/>
                <w:iCs/>
                <w:sz w:val="20"/>
                <w:szCs w:val="20"/>
              </w:rPr>
              <w:t xml:space="preserve"> i wzmacnia</w:t>
            </w:r>
            <w:r w:rsidR="005D16A8">
              <w:rPr>
                <w:rFonts w:cs="Calibri"/>
                <w:iCs/>
                <w:sz w:val="20"/>
                <w:szCs w:val="20"/>
              </w:rPr>
              <w:t>jąca</w:t>
            </w:r>
            <w:r w:rsidR="005D16A8" w:rsidRPr="005D16A8">
              <w:rPr>
                <w:rFonts w:cs="Calibri"/>
                <w:iCs/>
                <w:sz w:val="20"/>
                <w:szCs w:val="20"/>
              </w:rPr>
              <w:t xml:space="preserve"> zaobloną krawędź blatu</w:t>
            </w:r>
            <w:r>
              <w:rPr>
                <w:rFonts w:cs="Calibri"/>
                <w:iCs/>
                <w:sz w:val="20"/>
                <w:szCs w:val="20"/>
              </w:rPr>
              <w:t>.</w:t>
            </w:r>
          </w:p>
          <w:p w:rsidR="00EC1958" w:rsidRDefault="00EC1958" w:rsidP="00F94F17">
            <w:pPr>
              <w:pStyle w:val="Bezodstpw"/>
              <w:tabs>
                <w:tab w:val="left" w:pos="295"/>
              </w:tabs>
              <w:ind w:left="295" w:hanging="295"/>
              <w:jc w:val="both"/>
              <w:rPr>
                <w:rFonts w:cs="Calibri"/>
                <w:iCs/>
                <w:sz w:val="20"/>
                <w:szCs w:val="20"/>
              </w:rPr>
            </w:pPr>
            <w:r>
              <w:rPr>
                <w:rFonts w:cs="Calibri"/>
                <w:iCs/>
                <w:sz w:val="20"/>
                <w:szCs w:val="20"/>
              </w:rPr>
              <w:t xml:space="preserve">c.   Spód pokryty </w:t>
            </w:r>
            <w:r w:rsidRPr="00EC1958">
              <w:rPr>
                <w:rFonts w:cs="Calibri"/>
                <w:iCs/>
                <w:sz w:val="20"/>
                <w:szCs w:val="20"/>
              </w:rPr>
              <w:t xml:space="preserve">papierem </w:t>
            </w:r>
            <w:r>
              <w:rPr>
                <w:rFonts w:cs="Calibri"/>
                <w:iCs/>
                <w:sz w:val="20"/>
                <w:szCs w:val="20"/>
              </w:rPr>
              <w:t>przeciwprężnym</w:t>
            </w:r>
            <w:r w:rsidRPr="00EC1958">
              <w:rPr>
                <w:rFonts w:cs="Calibri"/>
                <w:iCs/>
                <w:sz w:val="20"/>
                <w:szCs w:val="20"/>
              </w:rPr>
              <w:t xml:space="preserve">, który zapobiega odkształcaniu </w:t>
            </w:r>
            <w:r>
              <w:rPr>
                <w:rFonts w:cs="Calibri"/>
                <w:iCs/>
                <w:sz w:val="20"/>
                <w:szCs w:val="20"/>
              </w:rPr>
              <w:t>się blatu -</w:t>
            </w:r>
            <w:r w:rsidRPr="00EC1958">
              <w:rPr>
                <w:rFonts w:cs="Calibri"/>
                <w:iCs/>
                <w:sz w:val="20"/>
                <w:szCs w:val="20"/>
              </w:rPr>
              <w:t xml:space="preserve"> stanowi on jednocześnie dodatkowe zabezpieczenie przed wilgocią</w:t>
            </w:r>
            <w:r>
              <w:rPr>
                <w:rFonts w:cs="Calibri"/>
                <w:iCs/>
                <w:sz w:val="20"/>
                <w:szCs w:val="20"/>
              </w:rPr>
              <w:t>.</w:t>
            </w:r>
          </w:p>
          <w:p w:rsidR="00EC1958" w:rsidRDefault="00EC1958" w:rsidP="00F94F17">
            <w:pPr>
              <w:pStyle w:val="Bezodstpw"/>
              <w:tabs>
                <w:tab w:val="left" w:pos="295"/>
              </w:tabs>
              <w:ind w:left="295" w:hanging="295"/>
              <w:jc w:val="both"/>
              <w:rPr>
                <w:rFonts w:cs="Calibri"/>
                <w:iCs/>
                <w:sz w:val="20"/>
                <w:szCs w:val="20"/>
              </w:rPr>
            </w:pPr>
            <w:r>
              <w:rPr>
                <w:rFonts w:cs="Calibri"/>
                <w:iCs/>
                <w:sz w:val="20"/>
                <w:szCs w:val="20"/>
              </w:rPr>
              <w:t>d. M</w:t>
            </w:r>
            <w:r w:rsidRPr="00EC1958">
              <w:rPr>
                <w:rFonts w:cs="Calibri"/>
                <w:iCs/>
                <w:sz w:val="20"/>
                <w:szCs w:val="20"/>
              </w:rPr>
              <w:t>iejsce styku laminat</w:t>
            </w:r>
            <w:r>
              <w:rPr>
                <w:rFonts w:cs="Calibri"/>
                <w:iCs/>
                <w:sz w:val="20"/>
                <w:szCs w:val="20"/>
              </w:rPr>
              <w:t>u z papierem przeciwprężnym</w:t>
            </w:r>
            <w:r w:rsidRPr="00EC1958">
              <w:rPr>
                <w:rFonts w:cs="Calibri"/>
                <w:iCs/>
                <w:sz w:val="20"/>
                <w:szCs w:val="20"/>
              </w:rPr>
              <w:t xml:space="preserve"> uszczelnione </w:t>
            </w:r>
            <w:r>
              <w:rPr>
                <w:rFonts w:cs="Calibri"/>
                <w:iCs/>
                <w:sz w:val="20"/>
                <w:szCs w:val="20"/>
              </w:rPr>
              <w:t>i zabezpieczone klejem poliureta</w:t>
            </w:r>
            <w:r w:rsidRPr="00EC1958">
              <w:rPr>
                <w:rFonts w:cs="Calibri"/>
                <w:iCs/>
                <w:sz w:val="20"/>
                <w:szCs w:val="20"/>
              </w:rPr>
              <w:t>nowym</w:t>
            </w:r>
            <w:r>
              <w:rPr>
                <w:rFonts w:cs="Calibri"/>
                <w:iCs/>
                <w:sz w:val="20"/>
                <w:szCs w:val="20"/>
              </w:rPr>
              <w:t>.</w:t>
            </w:r>
          </w:p>
          <w:p w:rsidR="00EC1958" w:rsidRDefault="00EC1958" w:rsidP="00EC1958">
            <w:pPr>
              <w:pStyle w:val="Bezodstpw"/>
              <w:tabs>
                <w:tab w:val="left" w:pos="295"/>
              </w:tabs>
              <w:ind w:left="295" w:hanging="295"/>
              <w:jc w:val="both"/>
              <w:rPr>
                <w:rFonts w:cs="Calibri"/>
                <w:iCs/>
                <w:sz w:val="20"/>
                <w:szCs w:val="20"/>
              </w:rPr>
            </w:pPr>
            <w:r>
              <w:rPr>
                <w:rFonts w:cs="Calibri"/>
                <w:iCs/>
                <w:sz w:val="20"/>
                <w:szCs w:val="20"/>
              </w:rPr>
              <w:t>e. O</w:t>
            </w:r>
            <w:r w:rsidRPr="00EC1958">
              <w:rPr>
                <w:rFonts w:cs="Calibri"/>
                <w:iCs/>
                <w:sz w:val="20"/>
                <w:szCs w:val="20"/>
              </w:rPr>
              <w:t>brzeże melaminowe zabezpiecza tylny bok przed uszkodzeniami i wilgocią.</w:t>
            </w:r>
          </w:p>
          <w:p w:rsidR="00F94F17" w:rsidRDefault="00EC1958" w:rsidP="00EC1958">
            <w:pPr>
              <w:pStyle w:val="Bezodstpw"/>
              <w:tabs>
                <w:tab w:val="left" w:pos="295"/>
              </w:tabs>
              <w:ind w:left="295" w:hanging="295"/>
              <w:jc w:val="both"/>
              <w:rPr>
                <w:rFonts w:cs="Calibri"/>
                <w:iCs/>
                <w:sz w:val="20"/>
                <w:szCs w:val="20"/>
              </w:rPr>
            </w:pPr>
            <w:r>
              <w:rPr>
                <w:rFonts w:cs="Calibri"/>
                <w:iCs/>
                <w:sz w:val="20"/>
                <w:szCs w:val="20"/>
              </w:rPr>
              <w:t xml:space="preserve">b.  </w:t>
            </w:r>
            <w:r w:rsidR="00F94F17" w:rsidRPr="008A222C">
              <w:rPr>
                <w:rFonts w:cs="Calibri"/>
                <w:iCs/>
                <w:sz w:val="20"/>
                <w:szCs w:val="20"/>
              </w:rPr>
              <w:t xml:space="preserve">Miejsca styku </w:t>
            </w:r>
            <w:r w:rsidR="00F94F17">
              <w:rPr>
                <w:rFonts w:cs="Calibri"/>
                <w:iCs/>
                <w:sz w:val="20"/>
                <w:szCs w:val="20"/>
              </w:rPr>
              <w:t xml:space="preserve">blatów ze ścianą  </w:t>
            </w:r>
            <w:r w:rsidR="00F94F17" w:rsidRPr="008A222C">
              <w:rPr>
                <w:rFonts w:cs="Calibri"/>
                <w:iCs/>
                <w:sz w:val="20"/>
                <w:szCs w:val="20"/>
              </w:rPr>
              <w:t>wykończone odpowiednio dobraną listwą</w:t>
            </w:r>
            <w:r w:rsidR="00F94F17">
              <w:rPr>
                <w:rFonts w:cs="Calibri"/>
                <w:iCs/>
                <w:sz w:val="20"/>
                <w:szCs w:val="20"/>
              </w:rPr>
              <w:t xml:space="preserve"> wykończeniową.</w:t>
            </w:r>
          </w:p>
          <w:p w:rsidR="00F94F17" w:rsidRDefault="00F94F17" w:rsidP="00F94F17">
            <w:pPr>
              <w:pStyle w:val="Bezodstpw"/>
              <w:jc w:val="both"/>
              <w:rPr>
                <w:rFonts w:cs="Calibri"/>
                <w:sz w:val="20"/>
                <w:u w:val="single"/>
              </w:rPr>
            </w:pPr>
            <w:r>
              <w:rPr>
                <w:rFonts w:cs="Calibri"/>
                <w:iCs/>
                <w:sz w:val="20"/>
                <w:szCs w:val="20"/>
              </w:rPr>
              <w:t xml:space="preserve">VI. </w:t>
            </w:r>
            <w:r w:rsidRPr="00B4512F">
              <w:rPr>
                <w:rFonts w:cs="Calibri"/>
                <w:sz w:val="20"/>
                <w:u w:val="single"/>
              </w:rPr>
              <w:t>SYSTEM CARGO wysokie typu BLUM SPACE TOWER</w:t>
            </w:r>
          </w:p>
          <w:p w:rsidR="00F94F17" w:rsidRPr="00526E0C" w:rsidRDefault="00F94F17" w:rsidP="00F94F17">
            <w:pPr>
              <w:pStyle w:val="Bezodstpw"/>
              <w:ind w:left="295"/>
              <w:jc w:val="both"/>
              <w:rPr>
                <w:rFonts w:cs="Calibri"/>
                <w:sz w:val="18"/>
                <w:szCs w:val="20"/>
              </w:rPr>
            </w:pPr>
            <w:r w:rsidRPr="00B047AE">
              <w:rPr>
                <w:rFonts w:cs="Calibri"/>
                <w:sz w:val="20"/>
                <w:szCs w:val="20"/>
              </w:rPr>
              <w:t xml:space="preserve">Opis technologii zgodny z pozycją m. </w:t>
            </w:r>
            <w:r>
              <w:rPr>
                <w:rFonts w:cs="Calibri"/>
                <w:sz w:val="20"/>
                <w:szCs w:val="20"/>
              </w:rPr>
              <w:t>wg „</w:t>
            </w:r>
            <w:r w:rsidRPr="00B047AE">
              <w:rPr>
                <w:rFonts w:cs="Calibri"/>
                <w:sz w:val="20"/>
                <w:szCs w:val="20"/>
              </w:rPr>
              <w:t>Technologia wykonania 1</w:t>
            </w:r>
            <w:r>
              <w:rPr>
                <w:rFonts w:cs="Calibri"/>
                <w:sz w:val="20"/>
                <w:szCs w:val="20"/>
              </w:rPr>
              <w:t>”</w:t>
            </w:r>
            <w:r w:rsidRPr="00B047AE">
              <w:rPr>
                <w:rFonts w:cs="Calibri"/>
                <w:sz w:val="20"/>
                <w:szCs w:val="20"/>
              </w:rPr>
              <w:t>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622897">
              <w:rPr>
                <w:rFonts w:cs="Calibri"/>
                <w:sz w:val="20"/>
                <w:szCs w:val="20"/>
              </w:rPr>
              <w:t>Szaf</w:t>
            </w:r>
            <w:r>
              <w:rPr>
                <w:rFonts w:cs="Calibri"/>
                <w:sz w:val="20"/>
                <w:szCs w:val="20"/>
              </w:rPr>
              <w:t>a</w:t>
            </w:r>
            <w:r w:rsidRPr="00622897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zamykana</w:t>
            </w:r>
            <w:r w:rsidRPr="00622897">
              <w:rPr>
                <w:rFonts w:cs="Calibri"/>
                <w:sz w:val="20"/>
                <w:szCs w:val="20"/>
              </w:rPr>
              <w:t xml:space="preserve"> na klucz (</w:t>
            </w:r>
            <w:r w:rsidRPr="000D1D99">
              <w:rPr>
                <w:sz w:val="20"/>
                <w:szCs w:val="20"/>
              </w:rPr>
              <w:t>zabezpieczenie przed niepowołanym dostępem).</w:t>
            </w:r>
            <w:r>
              <w:rPr>
                <w:sz w:val="20"/>
                <w:szCs w:val="20"/>
              </w:rPr>
              <w:t xml:space="preserve"> Zamek baskwilowy 3-punktowy, komplet 2 kluczy.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94F17" w:rsidRPr="00422178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lastRenderedPageBreak/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94F17" w:rsidRDefault="00F94F17" w:rsidP="00F94F17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94F17" w:rsidRPr="00422178" w:rsidTr="00EC0206">
        <w:trPr>
          <w:jc w:val="center"/>
        </w:trPr>
        <w:tc>
          <w:tcPr>
            <w:tcW w:w="585" w:type="dxa"/>
            <w:shd w:val="clear" w:color="auto" w:fill="auto"/>
          </w:tcPr>
          <w:p w:rsidR="00F94F1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9924" w:type="dxa"/>
            <w:gridSpan w:val="5"/>
            <w:shd w:val="clear" w:color="auto" w:fill="auto"/>
            <w:vAlign w:val="center"/>
          </w:tcPr>
          <w:p w:rsidR="00F94F17" w:rsidRPr="00526E0C" w:rsidRDefault="00F94F17" w:rsidP="00F94F17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26E0C">
              <w:rPr>
                <w:rFonts w:cs="Calibri"/>
                <w:b/>
                <w:sz w:val="20"/>
                <w:szCs w:val="20"/>
              </w:rPr>
              <w:t>KOLORYSTYKA</w:t>
            </w:r>
            <w:r>
              <w:rPr>
                <w:rFonts w:cs="Calibri"/>
                <w:b/>
                <w:sz w:val="20"/>
                <w:szCs w:val="20"/>
              </w:rPr>
              <w:t xml:space="preserve"> I POZOSTAŁE WARUNKI</w:t>
            </w:r>
            <w:r w:rsidRPr="00526E0C">
              <w:rPr>
                <w:rFonts w:cs="Calibri"/>
                <w:b/>
                <w:sz w:val="20"/>
                <w:szCs w:val="20"/>
              </w:rPr>
              <w:t>:</w:t>
            </w:r>
          </w:p>
        </w:tc>
      </w:tr>
      <w:tr w:rsidR="00F94F17" w:rsidRPr="00422178" w:rsidTr="00EC0206">
        <w:trPr>
          <w:jc w:val="center"/>
        </w:trPr>
        <w:tc>
          <w:tcPr>
            <w:tcW w:w="585" w:type="dxa"/>
            <w:shd w:val="clear" w:color="auto" w:fill="auto"/>
          </w:tcPr>
          <w:p w:rsidR="00F94F1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F94F17" w:rsidRPr="00526E0C" w:rsidRDefault="00F94F17" w:rsidP="00F94F17">
            <w:pPr>
              <w:pStyle w:val="Bezodstpw"/>
              <w:numPr>
                <w:ilvl w:val="0"/>
                <w:numId w:val="44"/>
              </w:numPr>
              <w:ind w:left="295" w:hanging="295"/>
              <w:jc w:val="both"/>
              <w:rPr>
                <w:rFonts w:cs="Calibri"/>
                <w:b/>
                <w:sz w:val="20"/>
                <w:szCs w:val="20"/>
              </w:rPr>
            </w:pPr>
            <w:r w:rsidRPr="00526E0C">
              <w:rPr>
                <w:rStyle w:val="Teksttreci"/>
                <w:rFonts w:ascii="Calibri" w:eastAsia="Courier New" w:hAnsi="Calibri" w:cs="Calibri"/>
                <w:sz w:val="20"/>
                <w:szCs w:val="20"/>
              </w:rPr>
              <w:t xml:space="preserve">Gama kolorystyczna pozwalająca na indywidualny dobór, zapewniający harmonię mebli z kolorystyką wnętrza - uzgodniona z </w:t>
            </w:r>
            <w:r>
              <w:rPr>
                <w:rStyle w:val="Teksttreci"/>
                <w:rFonts w:ascii="Calibri" w:eastAsia="Courier New" w:hAnsi="Calibri" w:cs="Calibri"/>
                <w:sz w:val="20"/>
                <w:szCs w:val="20"/>
              </w:rPr>
              <w:t>Użytkownikiem po wyborze W</w:t>
            </w:r>
            <w:r w:rsidRPr="00526E0C">
              <w:rPr>
                <w:rStyle w:val="Teksttreci"/>
                <w:rFonts w:ascii="Calibri" w:eastAsia="Courier New" w:hAnsi="Calibri" w:cs="Calibri"/>
                <w:sz w:val="20"/>
                <w:szCs w:val="20"/>
              </w:rPr>
              <w:t>ykonawcy.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94F17" w:rsidRPr="0062289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94F17" w:rsidRDefault="00F94F17" w:rsidP="00F94F17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94F17" w:rsidRPr="00422178" w:rsidTr="00F94F17">
        <w:trPr>
          <w:jc w:val="center"/>
        </w:trPr>
        <w:tc>
          <w:tcPr>
            <w:tcW w:w="585" w:type="dxa"/>
            <w:shd w:val="clear" w:color="auto" w:fill="auto"/>
          </w:tcPr>
          <w:p w:rsidR="00F94F1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  <w:vAlign w:val="center"/>
          </w:tcPr>
          <w:p w:rsidR="00F94F17" w:rsidRPr="00526E0C" w:rsidRDefault="00F94F17" w:rsidP="00F94F17">
            <w:pPr>
              <w:pStyle w:val="Bezodstpw"/>
              <w:numPr>
                <w:ilvl w:val="0"/>
                <w:numId w:val="44"/>
              </w:numPr>
              <w:ind w:left="295" w:hanging="284"/>
              <w:jc w:val="both"/>
              <w:rPr>
                <w:rStyle w:val="Teksttreci"/>
                <w:rFonts w:ascii="Calibri" w:eastAsia="Courier New" w:hAnsi="Calibri" w:cs="Calibri"/>
                <w:sz w:val="20"/>
                <w:szCs w:val="20"/>
              </w:rPr>
            </w:pPr>
            <w:r w:rsidRPr="00526E0C">
              <w:rPr>
                <w:rFonts w:cs="Calibri"/>
                <w:sz w:val="20"/>
                <w:szCs w:val="20"/>
              </w:rPr>
              <w:t>Kolorystyka</w:t>
            </w:r>
            <w:r>
              <w:rPr>
                <w:rFonts w:cs="Calibri"/>
                <w:sz w:val="20"/>
                <w:szCs w:val="20"/>
              </w:rPr>
              <w:t xml:space="preserve"> blatów </w:t>
            </w:r>
            <w:r w:rsidRPr="00526E0C">
              <w:rPr>
                <w:rFonts w:cs="Calibri"/>
                <w:sz w:val="20"/>
                <w:szCs w:val="20"/>
              </w:rPr>
              <w:t>ustalana na etapie realizacji.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94F17" w:rsidRPr="0062289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94F17" w:rsidRDefault="00F94F17" w:rsidP="00F94F17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94F17" w:rsidRPr="00422178" w:rsidTr="00F94F17">
        <w:trPr>
          <w:jc w:val="center"/>
        </w:trPr>
        <w:tc>
          <w:tcPr>
            <w:tcW w:w="585" w:type="dxa"/>
            <w:shd w:val="clear" w:color="auto" w:fill="auto"/>
          </w:tcPr>
          <w:p w:rsidR="00F94F1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F94F17" w:rsidRDefault="00F94F17" w:rsidP="00F94F17">
            <w:pPr>
              <w:pStyle w:val="Bezodstpw"/>
              <w:numPr>
                <w:ilvl w:val="0"/>
                <w:numId w:val="4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B047AE">
              <w:rPr>
                <w:rFonts w:cs="Calibri"/>
                <w:sz w:val="20"/>
                <w:szCs w:val="20"/>
                <w:u w:val="single"/>
              </w:rPr>
              <w:t>Fronty, cokoły</w:t>
            </w:r>
            <w:r w:rsidRPr="00B047AE">
              <w:rPr>
                <w:rFonts w:cs="Calibri"/>
                <w:b/>
                <w:sz w:val="20"/>
                <w:szCs w:val="20"/>
              </w:rPr>
              <w:t xml:space="preserve">: </w:t>
            </w:r>
            <w:r w:rsidRPr="00B047AE">
              <w:rPr>
                <w:rFonts w:cs="Calibri"/>
                <w:sz w:val="20"/>
                <w:szCs w:val="20"/>
              </w:rPr>
              <w:t xml:space="preserve">Możliwość wyboru spośród min. 10 kolorów z palety RAL, kolorystyka cokołów ujednolicona z korpusem mebli. </w:t>
            </w:r>
          </w:p>
          <w:p w:rsidR="00F94F17" w:rsidRPr="00B047AE" w:rsidRDefault="00F94F17" w:rsidP="00F94F17">
            <w:pPr>
              <w:pStyle w:val="Bezodstpw"/>
              <w:numPr>
                <w:ilvl w:val="0"/>
                <w:numId w:val="44"/>
              </w:numPr>
              <w:ind w:left="295" w:hanging="284"/>
              <w:jc w:val="both"/>
              <w:rPr>
                <w:rStyle w:val="Teksttreci"/>
                <w:rFonts w:ascii="Calibri" w:eastAsia="Calibri" w:hAnsi="Calibri" w:cs="Calibri"/>
                <w:color w:val="auto"/>
                <w:spacing w:val="0"/>
                <w:sz w:val="20"/>
                <w:szCs w:val="20"/>
              </w:rPr>
            </w:pPr>
            <w:r w:rsidRPr="00B047AE">
              <w:rPr>
                <w:rFonts w:cs="Calibri"/>
                <w:sz w:val="20"/>
                <w:szCs w:val="20"/>
                <w:u w:val="single"/>
              </w:rPr>
              <w:t>Korpusy:</w:t>
            </w:r>
            <w:r w:rsidRPr="00B047AE">
              <w:rPr>
                <w:rFonts w:cs="Calibri"/>
                <w:sz w:val="20"/>
                <w:szCs w:val="20"/>
              </w:rPr>
              <w:t xml:space="preserve">  W odcieniach jasnego beżu lub szarości, o gładkiej strukturze łatwej w utrzymaniu w czystości.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94F17" w:rsidRPr="00B047AE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B047AE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94F17" w:rsidRDefault="00F94F17" w:rsidP="00F94F17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94F17" w:rsidRPr="00422178" w:rsidTr="00EC0206">
        <w:trPr>
          <w:jc w:val="center"/>
        </w:trPr>
        <w:tc>
          <w:tcPr>
            <w:tcW w:w="585" w:type="dxa"/>
            <w:shd w:val="clear" w:color="auto" w:fill="auto"/>
          </w:tcPr>
          <w:p w:rsidR="00F94F1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F94F17" w:rsidRPr="00526E0C" w:rsidRDefault="00F94F17" w:rsidP="00F94F17">
            <w:pPr>
              <w:pStyle w:val="Bezodstpw"/>
              <w:numPr>
                <w:ilvl w:val="0"/>
                <w:numId w:val="44"/>
              </w:numPr>
              <w:ind w:left="295" w:hanging="295"/>
              <w:jc w:val="both"/>
              <w:rPr>
                <w:rStyle w:val="Teksttreci"/>
                <w:rFonts w:ascii="Calibri" w:eastAsia="Courier New" w:hAnsi="Calibri" w:cs="Calibri"/>
                <w:sz w:val="20"/>
                <w:szCs w:val="20"/>
              </w:rPr>
            </w:pPr>
            <w:r w:rsidRPr="00526E0C">
              <w:rPr>
                <w:rFonts w:cs="Calibri"/>
                <w:sz w:val="20"/>
                <w:szCs w:val="20"/>
              </w:rPr>
              <w:t xml:space="preserve">Kolorystyka </w:t>
            </w:r>
            <w:r w:rsidR="005C1B3E">
              <w:rPr>
                <w:rFonts w:cs="Calibri"/>
                <w:sz w:val="20"/>
                <w:szCs w:val="20"/>
              </w:rPr>
              <w:t xml:space="preserve">pkt. c i d </w:t>
            </w:r>
            <w:r w:rsidRPr="00526E0C">
              <w:rPr>
                <w:rFonts w:cs="Calibri"/>
                <w:sz w:val="20"/>
                <w:szCs w:val="20"/>
              </w:rPr>
              <w:t>ustalana na etapie realizacji.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94F17" w:rsidRPr="0062289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94F17" w:rsidRDefault="00F94F17" w:rsidP="00F94F17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94F17" w:rsidRPr="00422178" w:rsidTr="00EC0206">
        <w:trPr>
          <w:jc w:val="center"/>
        </w:trPr>
        <w:tc>
          <w:tcPr>
            <w:tcW w:w="585" w:type="dxa"/>
            <w:shd w:val="clear" w:color="auto" w:fill="auto"/>
          </w:tcPr>
          <w:p w:rsidR="00F94F1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F94F17" w:rsidRPr="00526E0C" w:rsidRDefault="00F94F17" w:rsidP="00F94F17">
            <w:pPr>
              <w:pStyle w:val="Bezodstpw"/>
              <w:numPr>
                <w:ilvl w:val="0"/>
                <w:numId w:val="44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EC0206">
              <w:rPr>
                <w:rFonts w:cs="Calibri"/>
                <w:sz w:val="20"/>
                <w:szCs w:val="20"/>
              </w:rPr>
              <w:t>We wszystkich miejscach gdzie jest to niezbędne (np. meble we wnękach) dopuszcza się zastosowanie elementów maskujących. Maskownice wykonane z materiałów takich jak elementy meblowe.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94F17" w:rsidRPr="00622897" w:rsidRDefault="00F94F17" w:rsidP="00F94F1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B047AE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94F17" w:rsidRDefault="00F94F17" w:rsidP="00F94F17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EC0206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  <w:vAlign w:val="center"/>
          </w:tcPr>
          <w:p w:rsidR="006B06B8" w:rsidRPr="00526E0C" w:rsidRDefault="006B06B8" w:rsidP="006B06B8">
            <w:pPr>
              <w:pStyle w:val="Bezodstpw"/>
              <w:numPr>
                <w:ilvl w:val="0"/>
                <w:numId w:val="44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Zlewozmywaki, umywalki, baterie zlewozmywakowe oraz umywalkowe, przyłącza (komplet mocowań, uszczelki oraz wężyki do podłączenia) – po stronie Zamawiającego. Montaż po stronie Wykonawcy.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06B8" w:rsidRPr="00622897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B047AE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EC0206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  <w:vAlign w:val="center"/>
          </w:tcPr>
          <w:p w:rsidR="006B06B8" w:rsidRPr="00526E0C" w:rsidRDefault="006B06B8" w:rsidP="006B06B8">
            <w:pPr>
              <w:pStyle w:val="Bezodstpw"/>
              <w:numPr>
                <w:ilvl w:val="0"/>
                <w:numId w:val="44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526E0C">
              <w:rPr>
                <w:rFonts w:cs="Calibri"/>
                <w:sz w:val="20"/>
                <w:szCs w:val="20"/>
              </w:rPr>
              <w:t>Meble</w:t>
            </w:r>
            <w:r>
              <w:rPr>
                <w:rFonts w:cs="Calibri"/>
                <w:sz w:val="20"/>
                <w:szCs w:val="20"/>
              </w:rPr>
              <w:t xml:space="preserve"> posiadające atest higieniczny.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06B8" w:rsidRPr="00622897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TAK, załączyć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="009E71F3">
              <w:rPr>
                <w:rFonts w:cs="Calibri"/>
                <w:sz w:val="20"/>
                <w:szCs w:val="20"/>
              </w:rPr>
              <w:t>na wezwanie Zamawiającego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EC0206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6B06B8" w:rsidRPr="00526E0C" w:rsidRDefault="006B06B8" w:rsidP="006B06B8">
            <w:pPr>
              <w:pStyle w:val="Bezodstpw"/>
              <w:numPr>
                <w:ilvl w:val="0"/>
                <w:numId w:val="44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526E0C">
              <w:rPr>
                <w:rFonts w:cs="Calibri"/>
                <w:sz w:val="20"/>
                <w:szCs w:val="20"/>
              </w:rPr>
              <w:t>Meble w techno</w:t>
            </w:r>
            <w:r>
              <w:rPr>
                <w:rFonts w:cs="Calibri"/>
                <w:sz w:val="20"/>
                <w:szCs w:val="20"/>
              </w:rPr>
              <w:t xml:space="preserve">logii </w:t>
            </w:r>
            <w:r w:rsidRPr="00526E0C">
              <w:rPr>
                <w:rFonts w:cs="Calibri"/>
                <w:sz w:val="20"/>
                <w:szCs w:val="20"/>
              </w:rPr>
              <w:t xml:space="preserve">produkcji seryjnej, niemodyfikowanej na potrzeby przetargu. Wytwórca posiadający dla wyrobu wprowadzony i utrzymywany System Zarządzania Jakością </w:t>
            </w:r>
            <w:r>
              <w:rPr>
                <w:rFonts w:cs="Calibri"/>
                <w:sz w:val="20"/>
                <w:szCs w:val="20"/>
              </w:rPr>
              <w:t xml:space="preserve">zgodnie z normą </w:t>
            </w:r>
            <w:r>
              <w:rPr>
                <w:rFonts w:cs="Calibri"/>
                <w:sz w:val="20"/>
                <w:szCs w:val="20"/>
              </w:rPr>
              <w:br/>
              <w:t>EN ISO 13485: 2016, potwierdzony Certyfikatem.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06B8" w:rsidRPr="00622897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TAK, załączyć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="009E71F3">
              <w:rPr>
                <w:rFonts w:cs="Calibri"/>
                <w:sz w:val="20"/>
                <w:szCs w:val="20"/>
              </w:rPr>
              <w:t xml:space="preserve">na wezwanie </w:t>
            </w:r>
            <w:proofErr w:type="spellStart"/>
            <w:r w:rsidR="009E71F3">
              <w:rPr>
                <w:rFonts w:cs="Calibri"/>
                <w:sz w:val="20"/>
                <w:szCs w:val="20"/>
              </w:rPr>
              <w:t>Zamawiajacego</w:t>
            </w:r>
            <w:proofErr w:type="spellEnd"/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98167E">
        <w:trPr>
          <w:trHeight w:val="1975"/>
          <w:jc w:val="center"/>
        </w:trPr>
        <w:tc>
          <w:tcPr>
            <w:tcW w:w="585" w:type="dxa"/>
            <w:shd w:val="clear" w:color="auto" w:fill="auto"/>
          </w:tcPr>
          <w:p w:rsidR="006B06B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6B06B8" w:rsidRPr="00526E0C" w:rsidRDefault="006B06B8" w:rsidP="006B06B8">
            <w:pPr>
              <w:pStyle w:val="Bezodstpw"/>
              <w:numPr>
                <w:ilvl w:val="0"/>
                <w:numId w:val="4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526E0C">
              <w:rPr>
                <w:rFonts w:cs="Calibri"/>
                <w:sz w:val="20"/>
                <w:szCs w:val="20"/>
              </w:rPr>
              <w:t>Konstrukcja mebli powinna umożliwiać wykonanie zabudowy „pod wymiar” z bezwzględnym zachowaniem technologii wykonania. Podane w specyfikacji (zestawienie asortymentowe wg pomieszczeń) wymiary są wymiarami wyjściowymi. Zamawiający dopuszcza odchylenia wymiarów od podanych wymiarów gabarytowych w zakresie (±</w:t>
            </w:r>
            <w:r>
              <w:rPr>
                <w:rFonts w:cs="Calibri"/>
                <w:sz w:val="20"/>
                <w:szCs w:val="20"/>
              </w:rPr>
              <w:t>10</w:t>
            </w:r>
            <w:r w:rsidRPr="00526E0C">
              <w:rPr>
                <w:rFonts w:cs="Calibri"/>
                <w:sz w:val="20"/>
                <w:szCs w:val="20"/>
              </w:rPr>
              <w:t>%) lub jak podano w specyfikacji.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06B8" w:rsidRPr="00622897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6B06B8">
        <w:trPr>
          <w:trHeight w:val="533"/>
          <w:jc w:val="center"/>
        </w:trPr>
        <w:tc>
          <w:tcPr>
            <w:tcW w:w="585" w:type="dxa"/>
            <w:shd w:val="clear" w:color="auto" w:fill="auto"/>
          </w:tcPr>
          <w:p w:rsidR="006B06B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  <w:vAlign w:val="center"/>
          </w:tcPr>
          <w:p w:rsidR="006B06B8" w:rsidRPr="00526E0C" w:rsidRDefault="006B06B8" w:rsidP="006B06B8">
            <w:pPr>
              <w:pStyle w:val="Bezodstpw"/>
              <w:numPr>
                <w:ilvl w:val="0"/>
                <w:numId w:val="4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B06B8" w:rsidRPr="0042217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EC0206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4" w:type="dxa"/>
            <w:gridSpan w:val="5"/>
            <w:shd w:val="clear" w:color="auto" w:fill="auto"/>
            <w:vAlign w:val="center"/>
          </w:tcPr>
          <w:p w:rsidR="006B06B8" w:rsidRDefault="006B06B8" w:rsidP="006B06B8">
            <w:pPr>
              <w:pStyle w:val="Bezodstpw"/>
              <w:jc w:val="center"/>
              <w:rPr>
                <w:rFonts w:cs="Calibri"/>
                <w:b/>
                <w:sz w:val="20"/>
                <w:szCs w:val="20"/>
              </w:rPr>
            </w:pPr>
            <w:r w:rsidRPr="005E0453">
              <w:rPr>
                <w:rFonts w:cs="Calibri"/>
                <w:b/>
                <w:szCs w:val="20"/>
              </w:rPr>
              <w:t xml:space="preserve">SPECYFIKACJA ASORTYMENTOWA – spis wg pomieszczeń </w:t>
            </w:r>
            <w:r w:rsidRPr="007E2E7D">
              <w:rPr>
                <w:rFonts w:cs="Calibri"/>
                <w:sz w:val="20"/>
                <w:szCs w:val="20"/>
              </w:rPr>
              <w:t xml:space="preserve">(dopuszczalne odstępstwa </w:t>
            </w:r>
            <w:r>
              <w:rPr>
                <w:rFonts w:cs="Calibri"/>
                <w:sz w:val="20"/>
                <w:szCs w:val="20"/>
              </w:rPr>
              <w:t>±10%</w:t>
            </w:r>
            <w:r w:rsidRPr="007E2E7D">
              <w:rPr>
                <w:rFonts w:cs="Calibri"/>
                <w:sz w:val="20"/>
                <w:szCs w:val="20"/>
              </w:rPr>
              <w:t>)</w:t>
            </w:r>
          </w:p>
        </w:tc>
      </w:tr>
      <w:tr w:rsidR="006B06B8" w:rsidRPr="00422178" w:rsidTr="00EC0206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4" w:type="dxa"/>
            <w:gridSpan w:val="5"/>
            <w:shd w:val="clear" w:color="auto" w:fill="auto"/>
            <w:vAlign w:val="center"/>
          </w:tcPr>
          <w:p w:rsidR="006B06B8" w:rsidRPr="005E0453" w:rsidRDefault="006B06B8" w:rsidP="006B06B8">
            <w:pPr>
              <w:spacing w:after="0" w:line="240" w:lineRule="auto"/>
              <w:rPr>
                <w:rFonts w:eastAsia="Times New Roman" w:cs="Calibri"/>
                <w:b/>
                <w:sz w:val="24"/>
                <w:szCs w:val="20"/>
                <w:lang w:eastAsia="pl-PL"/>
              </w:rPr>
            </w:pPr>
            <w:r w:rsidRPr="005E0453">
              <w:rPr>
                <w:rFonts w:eastAsia="Times New Roman" w:cs="Calibri"/>
                <w:b/>
                <w:sz w:val="24"/>
                <w:szCs w:val="20"/>
                <w:lang w:eastAsia="pl-PL"/>
              </w:rPr>
              <w:t>Pom. 0.</w:t>
            </w:r>
            <w:r w:rsidR="006446CC">
              <w:rPr>
                <w:rFonts w:eastAsia="Times New Roman" w:cs="Calibri"/>
                <w:b/>
                <w:sz w:val="24"/>
                <w:szCs w:val="20"/>
                <w:lang w:eastAsia="pl-PL"/>
              </w:rPr>
              <w:t>024 – P</w:t>
            </w:r>
            <w:r>
              <w:rPr>
                <w:rFonts w:eastAsia="Times New Roman" w:cs="Calibri"/>
                <w:b/>
                <w:sz w:val="24"/>
                <w:szCs w:val="20"/>
                <w:lang w:eastAsia="pl-PL"/>
              </w:rPr>
              <w:t>omieszczenie socjalne</w:t>
            </w:r>
          </w:p>
        </w:tc>
      </w:tr>
      <w:tr w:rsidR="006B06B8" w:rsidRPr="00422178" w:rsidTr="00EC0206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080" w:type="dxa"/>
            <w:shd w:val="clear" w:color="auto" w:fill="auto"/>
          </w:tcPr>
          <w:p w:rsidR="006B06B8" w:rsidRDefault="006B06B8" w:rsidP="006B06B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Zabudowa socjalna – 1 </w:t>
            </w: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kpl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.</w:t>
            </w:r>
            <w:r w:rsidR="00D25E16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 Skład kompletu poniżej.</w:t>
            </w:r>
          </w:p>
          <w:p w:rsidR="006B06B8" w:rsidRDefault="006B06B8" w:rsidP="006B06B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TW 1 (Technologia wykonania pkt. 1 z podpunktami)</w:t>
            </w:r>
          </w:p>
          <w:p w:rsidR="00BB206F" w:rsidRDefault="006B06B8" w:rsidP="00BB206F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Wymiary całkowite zabudowy </w:t>
            </w:r>
            <w:proofErr w:type="spellStart"/>
            <w:r w:rsidR="00BB206F">
              <w:rPr>
                <w:rFonts w:eastAsia="Times New Roman" w:cs="Calibri"/>
                <w:sz w:val="20"/>
                <w:szCs w:val="20"/>
                <w:lang w:eastAsia="pl-PL"/>
              </w:rPr>
              <w:t>podblatowej</w:t>
            </w:r>
            <w:proofErr w:type="spellEnd"/>
            <w:r w:rsidR="00BB206F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(szer. x gł. x wys.): </w:t>
            </w:r>
            <w:r w:rsidR="00BB206F">
              <w:rPr>
                <w:rFonts w:eastAsia="Times New Roman" w:cs="Calibri"/>
                <w:sz w:val="20"/>
                <w:szCs w:val="20"/>
                <w:lang w:eastAsia="pl-PL"/>
              </w:rPr>
              <w:t>2100x600x900mm.</w:t>
            </w:r>
          </w:p>
          <w:p w:rsidR="00BB206F" w:rsidRPr="00422178" w:rsidRDefault="00BB206F" w:rsidP="00BB206F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Wymiary całkowite zabudowy wisząc</w:t>
            </w:r>
            <w:r w:rsidR="0054631B">
              <w:rPr>
                <w:rFonts w:eastAsia="Times New Roman" w:cs="Calibri"/>
                <w:sz w:val="20"/>
                <w:szCs w:val="20"/>
                <w:lang w:eastAsia="pl-PL"/>
              </w:rPr>
              <w:t>ej (szer. x gł. x wys.): 2100x35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0x720mm.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06B8" w:rsidRPr="0042217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1.1.</w:t>
            </w:r>
          </w:p>
        </w:tc>
        <w:tc>
          <w:tcPr>
            <w:tcW w:w="5080" w:type="dxa"/>
            <w:shd w:val="clear" w:color="auto" w:fill="auto"/>
          </w:tcPr>
          <w:p w:rsidR="00BB206F" w:rsidRPr="00BB206F" w:rsidRDefault="00BB206F" w:rsidP="00BB206F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BB206F">
              <w:rPr>
                <w:rFonts w:cs="Calibri"/>
                <w:b/>
                <w:sz w:val="20"/>
                <w:szCs w:val="20"/>
              </w:rPr>
              <w:t>Szafka zlewozmywakowa – 1 szt.</w:t>
            </w:r>
          </w:p>
          <w:p w:rsidR="00BB206F" w:rsidRDefault="00BB206F" w:rsidP="00BB206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>2 x drzwi skrzydłowe pełne.</w:t>
            </w:r>
          </w:p>
          <w:p w:rsidR="006B06B8" w:rsidRDefault="00BB206F" w:rsidP="00BB206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>Wymiar (szer. x gł. x wys.): 800x600x900mm.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06B8" w:rsidRPr="0042217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1.2.</w:t>
            </w:r>
          </w:p>
        </w:tc>
        <w:tc>
          <w:tcPr>
            <w:tcW w:w="5080" w:type="dxa"/>
            <w:shd w:val="clear" w:color="auto" w:fill="auto"/>
          </w:tcPr>
          <w:p w:rsidR="00BB206F" w:rsidRPr="00BB206F" w:rsidRDefault="00BB206F" w:rsidP="006B06B8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BB206F">
              <w:rPr>
                <w:rFonts w:cs="Calibri"/>
                <w:b/>
                <w:sz w:val="20"/>
                <w:szCs w:val="20"/>
              </w:rPr>
              <w:t>Szafka jednokomorowa 4-szufladowa – 1 szt.</w:t>
            </w:r>
          </w:p>
          <w:p w:rsidR="00BB206F" w:rsidRDefault="00BB206F" w:rsidP="00BB206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 xml:space="preserve">4 x szuflada </w:t>
            </w:r>
            <w:r>
              <w:rPr>
                <w:rFonts w:cs="Calibri"/>
                <w:sz w:val="20"/>
                <w:szCs w:val="20"/>
              </w:rPr>
              <w:t>równa.</w:t>
            </w:r>
          </w:p>
          <w:p w:rsidR="006B06B8" w:rsidRDefault="00BB206F" w:rsidP="00BB206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>Wymiar (szer. x gł. x wys.): 600x600x900mm.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06B8" w:rsidRPr="0042217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1.3.</w:t>
            </w:r>
          </w:p>
        </w:tc>
        <w:tc>
          <w:tcPr>
            <w:tcW w:w="5080" w:type="dxa"/>
            <w:shd w:val="clear" w:color="auto" w:fill="auto"/>
          </w:tcPr>
          <w:p w:rsidR="00BB206F" w:rsidRPr="00BB206F" w:rsidRDefault="00BB206F" w:rsidP="006B06B8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BB206F">
              <w:rPr>
                <w:rFonts w:cs="Calibri"/>
                <w:b/>
                <w:sz w:val="20"/>
                <w:szCs w:val="20"/>
              </w:rPr>
              <w:t xml:space="preserve">Szafka z lodówką </w:t>
            </w:r>
            <w:proofErr w:type="spellStart"/>
            <w:r>
              <w:rPr>
                <w:rFonts w:cs="Calibri"/>
                <w:b/>
                <w:sz w:val="20"/>
                <w:szCs w:val="20"/>
              </w:rPr>
              <w:t>podblatową</w:t>
            </w:r>
            <w:proofErr w:type="spellEnd"/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BB206F">
              <w:rPr>
                <w:rFonts w:cs="Calibri"/>
                <w:b/>
                <w:sz w:val="20"/>
                <w:szCs w:val="20"/>
              </w:rPr>
              <w:t>w zabudowie – 1 szt.</w:t>
            </w:r>
          </w:p>
          <w:p w:rsidR="0054631B" w:rsidRDefault="00BB206F" w:rsidP="006B06B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 xml:space="preserve">1 x drzwi </w:t>
            </w:r>
            <w:r>
              <w:rPr>
                <w:rFonts w:cs="Calibri"/>
                <w:sz w:val="20"/>
                <w:szCs w:val="20"/>
              </w:rPr>
              <w:t xml:space="preserve">skrzydłowe pełne </w:t>
            </w:r>
            <w:r w:rsidRPr="00BB206F">
              <w:rPr>
                <w:rFonts w:cs="Calibri"/>
                <w:sz w:val="20"/>
                <w:szCs w:val="20"/>
              </w:rPr>
              <w:t>prawe</w:t>
            </w:r>
            <w:r w:rsidR="0054631B">
              <w:rPr>
                <w:rFonts w:cs="Calibri"/>
                <w:sz w:val="20"/>
                <w:szCs w:val="20"/>
              </w:rPr>
              <w:t>.</w:t>
            </w:r>
            <w:r w:rsidR="00762D1F">
              <w:rPr>
                <w:rFonts w:cs="Calibri"/>
                <w:sz w:val="20"/>
                <w:szCs w:val="20"/>
              </w:rPr>
              <w:t xml:space="preserve"> Szafka bez tyłu.</w:t>
            </w:r>
          </w:p>
          <w:p w:rsidR="00BB206F" w:rsidRDefault="00BB206F" w:rsidP="006B06B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 xml:space="preserve">Szafka o szerokości </w:t>
            </w:r>
            <w:r>
              <w:rPr>
                <w:rFonts w:cs="Calibri"/>
                <w:sz w:val="20"/>
                <w:szCs w:val="20"/>
              </w:rPr>
              <w:t>600mm - po prawej blenda 100mm.</w:t>
            </w:r>
          </w:p>
          <w:p w:rsidR="006B06B8" w:rsidRDefault="00BB206F" w:rsidP="00BB206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>Wymiar (szer. x gł. x wys.): 700(600+100)x600x900mm.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06B8" w:rsidRPr="0042217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1.4.</w:t>
            </w:r>
          </w:p>
        </w:tc>
        <w:tc>
          <w:tcPr>
            <w:tcW w:w="5080" w:type="dxa"/>
            <w:shd w:val="clear" w:color="auto" w:fill="auto"/>
          </w:tcPr>
          <w:p w:rsidR="00BB206F" w:rsidRPr="005B5A09" w:rsidRDefault="00BB206F" w:rsidP="006B06B8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Blat HPL – 1 szt.</w:t>
            </w:r>
          </w:p>
          <w:p w:rsidR="006B06B8" w:rsidRDefault="005B5A09" w:rsidP="006B06B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 (szer. x gł.): 2100x600</w:t>
            </w:r>
            <w:r w:rsidR="00BB206F" w:rsidRPr="00BB206F">
              <w:rPr>
                <w:rFonts w:cs="Calibri"/>
                <w:sz w:val="20"/>
                <w:szCs w:val="20"/>
              </w:rPr>
              <w:t>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06B8" w:rsidRPr="0042217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1.5.</w:t>
            </w:r>
          </w:p>
        </w:tc>
        <w:tc>
          <w:tcPr>
            <w:tcW w:w="5080" w:type="dxa"/>
            <w:shd w:val="clear" w:color="auto" w:fill="auto"/>
          </w:tcPr>
          <w:p w:rsidR="009B36D0" w:rsidRDefault="005B5A09" w:rsidP="006B06B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Szafka wisząca ociekowa – 1 szt.</w:t>
            </w:r>
          </w:p>
          <w:p w:rsidR="009B36D0" w:rsidRDefault="009B36D0" w:rsidP="006B06B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 xml:space="preserve">Wymiary </w:t>
            </w:r>
            <w:r>
              <w:rPr>
                <w:rFonts w:cs="Calibri"/>
                <w:sz w:val="20"/>
                <w:szCs w:val="20"/>
              </w:rPr>
              <w:t>(szer. x gł. x wys.): 800x350x72</w:t>
            </w:r>
            <w:r w:rsidRPr="005B5A09">
              <w:rPr>
                <w:rFonts w:cs="Calibri"/>
                <w:sz w:val="20"/>
                <w:szCs w:val="20"/>
              </w:rPr>
              <w:t>0mm.</w:t>
            </w:r>
            <w:r w:rsidR="000459A4">
              <w:rPr>
                <w:rFonts w:cs="Calibri"/>
                <w:sz w:val="20"/>
                <w:szCs w:val="20"/>
              </w:rPr>
              <w:t xml:space="preserve"> Szafka bez tyłu. </w:t>
            </w:r>
            <w:r w:rsidR="005B5A09">
              <w:rPr>
                <w:rFonts w:cs="Calibri"/>
                <w:sz w:val="20"/>
                <w:szCs w:val="20"/>
              </w:rPr>
              <w:t>2 x drzwi pełne skrzydłowe.</w:t>
            </w:r>
            <w:r w:rsidR="00576A14">
              <w:rPr>
                <w:rFonts w:cs="Calibri"/>
                <w:sz w:val="20"/>
                <w:szCs w:val="20"/>
              </w:rPr>
              <w:t xml:space="preserve"> Wewnątrz szafki</w:t>
            </w:r>
            <w:r>
              <w:rPr>
                <w:rFonts w:cs="Calibri"/>
                <w:sz w:val="20"/>
                <w:szCs w:val="20"/>
              </w:rPr>
              <w:t xml:space="preserve"> s</w:t>
            </w:r>
            <w:r w:rsidRPr="009B36D0">
              <w:rPr>
                <w:rFonts w:cs="Calibri"/>
                <w:sz w:val="20"/>
                <w:szCs w:val="20"/>
              </w:rPr>
              <w:t xml:space="preserve">uszarka </w:t>
            </w:r>
            <w:proofErr w:type="spellStart"/>
            <w:r w:rsidRPr="009B36D0">
              <w:rPr>
                <w:rFonts w:cs="Calibri"/>
                <w:sz w:val="20"/>
                <w:szCs w:val="20"/>
              </w:rPr>
              <w:t>ociekarka</w:t>
            </w:r>
            <w:proofErr w:type="spellEnd"/>
            <w:r w:rsidRPr="009B36D0">
              <w:rPr>
                <w:rFonts w:cs="Calibri"/>
                <w:sz w:val="20"/>
                <w:szCs w:val="20"/>
              </w:rPr>
              <w:t xml:space="preserve"> do naczyń d</w:t>
            </w:r>
            <w:r w:rsidR="00576A14">
              <w:rPr>
                <w:rFonts w:cs="Calibri"/>
                <w:sz w:val="20"/>
                <w:szCs w:val="20"/>
              </w:rPr>
              <w:t>o zabudowy w szafce wiszącej 800m</w:t>
            </w:r>
            <w:r w:rsidRPr="009B36D0">
              <w:rPr>
                <w:rFonts w:cs="Calibri"/>
                <w:sz w:val="20"/>
                <w:szCs w:val="20"/>
              </w:rPr>
              <w:t>m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9B36D0" w:rsidRDefault="009B36D0" w:rsidP="006B06B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</w:t>
            </w:r>
            <w:r w:rsidRPr="009B36D0">
              <w:rPr>
                <w:rFonts w:cs="Calibri"/>
                <w:sz w:val="20"/>
                <w:szCs w:val="20"/>
              </w:rPr>
              <w:t xml:space="preserve">olna półka </w:t>
            </w:r>
            <w:r>
              <w:rPr>
                <w:rFonts w:cs="Calibri"/>
                <w:sz w:val="20"/>
                <w:szCs w:val="20"/>
              </w:rPr>
              <w:t xml:space="preserve">na talerze </w:t>
            </w:r>
            <w:r w:rsidRPr="009B36D0">
              <w:rPr>
                <w:rFonts w:cs="Calibri"/>
                <w:sz w:val="20"/>
                <w:szCs w:val="20"/>
              </w:rPr>
              <w:t>stanowi element k</w:t>
            </w:r>
            <w:r>
              <w:rPr>
                <w:rFonts w:cs="Calibri"/>
                <w:sz w:val="20"/>
                <w:szCs w:val="20"/>
              </w:rPr>
              <w:t>onstrukcyjny szafki – szafka bez wieńca</w:t>
            </w:r>
            <w:r w:rsidRPr="009B36D0">
              <w:rPr>
                <w:rFonts w:cs="Calibri"/>
                <w:sz w:val="20"/>
                <w:szCs w:val="20"/>
              </w:rPr>
              <w:t xml:space="preserve"> dolne</w:t>
            </w:r>
            <w:r>
              <w:rPr>
                <w:rFonts w:cs="Calibri"/>
                <w:sz w:val="20"/>
                <w:szCs w:val="20"/>
              </w:rPr>
              <w:t>go</w:t>
            </w:r>
            <w:r w:rsidRPr="009B36D0">
              <w:rPr>
                <w:rFonts w:cs="Calibri"/>
                <w:sz w:val="20"/>
                <w:szCs w:val="20"/>
              </w:rPr>
              <w:t xml:space="preserve"> z płyty</w:t>
            </w:r>
            <w:r>
              <w:rPr>
                <w:rFonts w:cs="Calibri"/>
                <w:sz w:val="20"/>
                <w:szCs w:val="20"/>
              </w:rPr>
              <w:t xml:space="preserve"> meblowej. </w:t>
            </w:r>
            <w:r w:rsidRPr="009B36D0">
              <w:rPr>
                <w:rFonts w:cs="Calibri"/>
                <w:sz w:val="20"/>
                <w:szCs w:val="20"/>
              </w:rPr>
              <w:t>Regulowany stelaż półki do</w:t>
            </w:r>
            <w:r>
              <w:rPr>
                <w:rFonts w:cs="Calibri"/>
                <w:sz w:val="20"/>
                <w:szCs w:val="20"/>
              </w:rPr>
              <w:t>lnej z aluminiowymi profilami - regulacja w zakresie 275-</w:t>
            </w:r>
            <w:r w:rsidRPr="009B36D0">
              <w:rPr>
                <w:rFonts w:cs="Calibri"/>
                <w:sz w:val="20"/>
                <w:szCs w:val="20"/>
              </w:rPr>
              <w:t>325mm.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6D0">
              <w:rPr>
                <w:rFonts w:cs="Calibri"/>
                <w:sz w:val="20"/>
                <w:szCs w:val="20"/>
              </w:rPr>
              <w:t>Półka dolna na talerze - drut stalowy zabezpieczony przed korozją (efekt chrom)</w:t>
            </w:r>
            <w:r>
              <w:rPr>
                <w:rFonts w:cs="Calibri"/>
                <w:sz w:val="20"/>
                <w:szCs w:val="20"/>
              </w:rPr>
              <w:t xml:space="preserve">. </w:t>
            </w:r>
            <w:r w:rsidRPr="009B36D0">
              <w:rPr>
                <w:rFonts w:cs="Calibri"/>
                <w:sz w:val="20"/>
                <w:szCs w:val="20"/>
              </w:rPr>
              <w:t>Mocowanie półki górnej.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6D0">
              <w:rPr>
                <w:rFonts w:cs="Calibri"/>
                <w:sz w:val="20"/>
                <w:szCs w:val="20"/>
              </w:rPr>
              <w:t xml:space="preserve">Półka górna płaska - drut stalowy </w:t>
            </w:r>
            <w:r w:rsidRPr="009B36D0">
              <w:rPr>
                <w:rFonts w:cs="Calibri"/>
                <w:sz w:val="20"/>
                <w:szCs w:val="20"/>
              </w:rPr>
              <w:lastRenderedPageBreak/>
              <w:t>zabezpieczony przed korozją (efekt chrom)</w:t>
            </w:r>
            <w:r>
              <w:rPr>
                <w:rFonts w:cs="Calibri"/>
                <w:sz w:val="20"/>
                <w:szCs w:val="20"/>
              </w:rPr>
              <w:t xml:space="preserve">. </w:t>
            </w:r>
            <w:r w:rsidRPr="009B36D0">
              <w:rPr>
                <w:rFonts w:cs="Calibri"/>
                <w:sz w:val="20"/>
                <w:szCs w:val="20"/>
              </w:rPr>
              <w:t xml:space="preserve">Tacka ociekowa z tworzywa bezbarwnego </w:t>
            </w:r>
            <w:r>
              <w:rPr>
                <w:rFonts w:cs="Calibri"/>
                <w:sz w:val="20"/>
                <w:szCs w:val="20"/>
              </w:rPr>
              <w:t>–</w:t>
            </w:r>
            <w:r w:rsidRPr="009B36D0">
              <w:rPr>
                <w:rFonts w:cs="Calibri"/>
                <w:sz w:val="20"/>
                <w:szCs w:val="20"/>
              </w:rPr>
              <w:t xml:space="preserve"> 2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6D0">
              <w:rPr>
                <w:rFonts w:cs="Calibri"/>
                <w:sz w:val="20"/>
                <w:szCs w:val="20"/>
              </w:rPr>
              <w:t>szt</w:t>
            </w:r>
            <w:r>
              <w:rPr>
                <w:rFonts w:cs="Calibri"/>
                <w:sz w:val="20"/>
                <w:szCs w:val="20"/>
              </w:rPr>
              <w:t xml:space="preserve">. </w:t>
            </w:r>
            <w:r w:rsidRPr="009B36D0">
              <w:rPr>
                <w:rFonts w:cs="Calibri"/>
                <w:sz w:val="20"/>
                <w:szCs w:val="20"/>
              </w:rPr>
              <w:t xml:space="preserve">Wymiary </w:t>
            </w:r>
            <w:proofErr w:type="spellStart"/>
            <w:r w:rsidRPr="009B36D0">
              <w:rPr>
                <w:rFonts w:cs="Calibri"/>
                <w:sz w:val="20"/>
                <w:szCs w:val="20"/>
              </w:rPr>
              <w:t>ociekarki</w:t>
            </w:r>
            <w:proofErr w:type="spellEnd"/>
            <w:r w:rsidRPr="009B36D0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do szafki </w:t>
            </w:r>
            <w:r w:rsidRPr="009B36D0">
              <w:rPr>
                <w:rFonts w:cs="Calibri"/>
                <w:sz w:val="20"/>
                <w:szCs w:val="20"/>
              </w:rPr>
              <w:t>80</w:t>
            </w:r>
            <w:r>
              <w:rPr>
                <w:rFonts w:cs="Calibri"/>
                <w:sz w:val="20"/>
                <w:szCs w:val="20"/>
              </w:rPr>
              <w:t>0mm: szerokość (A) 764-768mm/</w:t>
            </w:r>
            <w:r w:rsidRPr="009B36D0">
              <w:rPr>
                <w:rFonts w:cs="Calibri"/>
                <w:sz w:val="20"/>
                <w:szCs w:val="20"/>
              </w:rPr>
              <w:t>głębokość (B) 275 - 325mm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9B36D0" w:rsidRDefault="00C127B6" w:rsidP="006B06B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9B36D0"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974090</wp:posOffset>
                  </wp:positionH>
                  <wp:positionV relativeFrom="paragraph">
                    <wp:posOffset>5715</wp:posOffset>
                  </wp:positionV>
                  <wp:extent cx="2010410" cy="1550670"/>
                  <wp:effectExtent l="0" t="0" r="8890" b="0"/>
                  <wp:wrapTight wrapText="bothSides">
                    <wp:wrapPolygon edited="0">
                      <wp:start x="0" y="0"/>
                      <wp:lineTo x="0" y="21229"/>
                      <wp:lineTo x="21491" y="21229"/>
                      <wp:lineTo x="21491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041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B36D0">
              <w:rPr>
                <w:rFonts w:cs="Calibri"/>
                <w:sz w:val="20"/>
                <w:szCs w:val="20"/>
              </w:rPr>
              <w:t>Rysunek poglądowy</w:t>
            </w:r>
          </w:p>
          <w:p w:rsidR="006B06B8" w:rsidRDefault="006B06B8" w:rsidP="009B36D0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</w:p>
          <w:p w:rsidR="00C127B6" w:rsidRDefault="00C127B6" w:rsidP="009B36D0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</w:p>
          <w:p w:rsidR="00C127B6" w:rsidRDefault="00C127B6" w:rsidP="009B36D0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</w:p>
          <w:p w:rsidR="00C127B6" w:rsidRDefault="00C127B6" w:rsidP="009B36D0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</w:p>
          <w:p w:rsidR="00C127B6" w:rsidRDefault="00C127B6" w:rsidP="009B36D0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</w:p>
          <w:p w:rsidR="00C127B6" w:rsidRDefault="00C127B6" w:rsidP="009B36D0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</w:p>
          <w:p w:rsidR="00C127B6" w:rsidRDefault="00C127B6" w:rsidP="009B36D0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</w:p>
          <w:p w:rsidR="00C127B6" w:rsidRDefault="00C127B6" w:rsidP="009B36D0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06B8" w:rsidRPr="0042217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lastRenderedPageBreak/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1.6.</w:t>
            </w:r>
          </w:p>
        </w:tc>
        <w:tc>
          <w:tcPr>
            <w:tcW w:w="5080" w:type="dxa"/>
            <w:shd w:val="clear" w:color="auto" w:fill="auto"/>
          </w:tcPr>
          <w:p w:rsidR="005B5A09" w:rsidRPr="005B5A09" w:rsidRDefault="005B5A09" w:rsidP="006B06B8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Szafka wisząca jednokomorowa – 1 szt.</w:t>
            </w:r>
          </w:p>
          <w:p w:rsidR="005B5A09" w:rsidRDefault="005B5A09" w:rsidP="005B5A09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>1 x dr</w:t>
            </w:r>
            <w:r>
              <w:rPr>
                <w:rFonts w:cs="Calibri"/>
                <w:sz w:val="20"/>
                <w:szCs w:val="20"/>
              </w:rPr>
              <w:t>zwi skrzydłowe lewe, 2 x półka.</w:t>
            </w:r>
          </w:p>
          <w:p w:rsidR="006B06B8" w:rsidRDefault="005B5A09" w:rsidP="005B5A09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>Wymiar (szer. x gł. x wys.): 600x350x720mm.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06B8" w:rsidRPr="0042217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576A14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1.7.</w:t>
            </w:r>
          </w:p>
        </w:tc>
        <w:tc>
          <w:tcPr>
            <w:tcW w:w="5080" w:type="dxa"/>
            <w:shd w:val="clear" w:color="auto" w:fill="auto"/>
          </w:tcPr>
          <w:p w:rsidR="005B5A09" w:rsidRPr="005B5A09" w:rsidRDefault="005B5A09" w:rsidP="005B5A09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Szafka wisząca jednokomorowa – 1 szt.</w:t>
            </w:r>
          </w:p>
          <w:p w:rsidR="005B5A09" w:rsidRDefault="005B5A09" w:rsidP="005B5A09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Pr="005B5A09">
              <w:rPr>
                <w:rFonts w:cs="Calibri"/>
                <w:sz w:val="20"/>
                <w:szCs w:val="20"/>
              </w:rPr>
              <w:t xml:space="preserve"> x dr</w:t>
            </w:r>
            <w:r>
              <w:rPr>
                <w:rFonts w:cs="Calibri"/>
                <w:sz w:val="20"/>
                <w:szCs w:val="20"/>
              </w:rPr>
              <w:t>zwi skrzydłowe, 2 x półka.</w:t>
            </w:r>
          </w:p>
          <w:p w:rsidR="006B06B8" w:rsidRDefault="00576A14" w:rsidP="005B5A09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 (szer. x gł. x wys.): 7</w:t>
            </w:r>
            <w:r w:rsidR="005B5A09" w:rsidRPr="005B5A09">
              <w:rPr>
                <w:rFonts w:cs="Calibri"/>
                <w:sz w:val="20"/>
                <w:szCs w:val="20"/>
              </w:rPr>
              <w:t>00x350x720mm.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06B8" w:rsidRPr="0042217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576A14" w:rsidRPr="00422178" w:rsidTr="00614668">
        <w:trPr>
          <w:trHeight w:val="21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576A14" w:rsidRDefault="00576A14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4" w:type="dxa"/>
            <w:gridSpan w:val="5"/>
            <w:shd w:val="clear" w:color="auto" w:fill="auto"/>
            <w:vAlign w:val="center"/>
          </w:tcPr>
          <w:p w:rsidR="00576A14" w:rsidRDefault="0054631B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 w:rsidRPr="0054631B">
              <w:rPr>
                <w:rFonts w:cs="Calibri"/>
                <w:b/>
                <w:sz w:val="24"/>
                <w:szCs w:val="20"/>
              </w:rPr>
              <w:t>Pom. 2.009 - Sekretariat</w:t>
            </w:r>
          </w:p>
        </w:tc>
      </w:tr>
      <w:tr w:rsidR="0054631B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54631B" w:rsidRDefault="0054631B" w:rsidP="0054631B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080" w:type="dxa"/>
            <w:shd w:val="clear" w:color="auto" w:fill="auto"/>
          </w:tcPr>
          <w:p w:rsidR="0054631B" w:rsidRDefault="0054631B" w:rsidP="0054631B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Zabudowa socjalna – 1 </w:t>
            </w: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kpl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.</w:t>
            </w:r>
            <w:r w:rsidR="00D25E16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 Skład kompletu poniżej.</w:t>
            </w:r>
          </w:p>
          <w:p w:rsidR="0054631B" w:rsidRDefault="0054631B" w:rsidP="005463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TW 2 (Technologia wykonania pkt. 2 z podpunktami)</w:t>
            </w:r>
          </w:p>
          <w:p w:rsidR="0054631B" w:rsidRDefault="0054631B" w:rsidP="005463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Wymiary całkowite zabudowy </w:t>
            </w:r>
            <w:proofErr w:type="spellStart"/>
            <w:r>
              <w:rPr>
                <w:rFonts w:eastAsia="Times New Roman" w:cs="Calibri"/>
                <w:sz w:val="20"/>
                <w:szCs w:val="20"/>
                <w:lang w:eastAsia="pl-PL"/>
              </w:rPr>
              <w:t>podblatowej</w:t>
            </w:r>
            <w:proofErr w:type="spellEnd"/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(szer. x gł. x wys.): </w:t>
            </w:r>
            <w:r w:rsidR="00C127B6">
              <w:rPr>
                <w:rFonts w:eastAsia="Times New Roman" w:cs="Calibri"/>
                <w:sz w:val="20"/>
                <w:szCs w:val="20"/>
                <w:lang w:eastAsia="pl-PL"/>
              </w:rPr>
              <w:t>30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80x600x900mm.</w:t>
            </w:r>
          </w:p>
          <w:p w:rsidR="0054631B" w:rsidRDefault="0054631B" w:rsidP="005463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Wymiary całkowite zabudowy w</w:t>
            </w:r>
            <w:r w:rsidR="00C127B6">
              <w:rPr>
                <w:rFonts w:eastAsia="Times New Roman" w:cs="Calibri"/>
                <w:sz w:val="20"/>
                <w:szCs w:val="20"/>
                <w:lang w:eastAsia="pl-PL"/>
              </w:rPr>
              <w:t>iszącej (szer. x gł. x wys.): 30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00x35</w:t>
            </w:r>
            <w:r w:rsidR="00614668">
              <w:rPr>
                <w:rFonts w:eastAsia="Times New Roman" w:cs="Calibri"/>
                <w:sz w:val="20"/>
                <w:szCs w:val="20"/>
                <w:lang w:eastAsia="pl-PL"/>
              </w:rPr>
              <w:t>0x600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mm.</w:t>
            </w:r>
          </w:p>
          <w:p w:rsidR="00614668" w:rsidRPr="00422178" w:rsidRDefault="00614668" w:rsidP="00C127B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Wymiary całkowite zabudowy (szer. x gł. x wys.): 3</w:t>
            </w:r>
            <w:r w:rsidR="00C127B6">
              <w:rPr>
                <w:rFonts w:eastAsia="Times New Roman" w:cs="Calibri"/>
                <w:sz w:val="20"/>
                <w:szCs w:val="20"/>
                <w:lang w:eastAsia="pl-PL"/>
              </w:rPr>
              <w:t>5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80x600/350x2000mm.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54631B" w:rsidRPr="00422178" w:rsidRDefault="0054631B" w:rsidP="0054631B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54631B" w:rsidRDefault="0054631B" w:rsidP="0054631B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54631B" w:rsidP="0054631B">
            <w:pPr>
              <w:pStyle w:val="Bezodstpw"/>
              <w:ind w:left="-113"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2.1.</w:t>
            </w:r>
          </w:p>
        </w:tc>
        <w:tc>
          <w:tcPr>
            <w:tcW w:w="5080" w:type="dxa"/>
            <w:shd w:val="clear" w:color="auto" w:fill="auto"/>
          </w:tcPr>
          <w:p w:rsidR="0054631B" w:rsidRPr="00BB206F" w:rsidRDefault="0054631B" w:rsidP="0054631B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BB206F">
              <w:rPr>
                <w:rFonts w:cs="Calibri"/>
                <w:b/>
                <w:sz w:val="20"/>
                <w:szCs w:val="20"/>
              </w:rPr>
              <w:t>Szafka jednokomorowa 4-szufladowa – 1 szt.</w:t>
            </w:r>
          </w:p>
          <w:p w:rsidR="0054631B" w:rsidRDefault="0054631B" w:rsidP="0054631B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 xml:space="preserve">4 x szuflada </w:t>
            </w:r>
            <w:r>
              <w:rPr>
                <w:rFonts w:cs="Calibri"/>
                <w:sz w:val="20"/>
                <w:szCs w:val="20"/>
              </w:rPr>
              <w:t>równa. Zamek centralny z kompletem 2 kluczy.</w:t>
            </w:r>
          </w:p>
          <w:p w:rsidR="0054631B" w:rsidRDefault="0054631B" w:rsidP="0054631B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4631B">
              <w:rPr>
                <w:rFonts w:cs="Calibri"/>
                <w:sz w:val="20"/>
                <w:szCs w:val="20"/>
              </w:rPr>
              <w:t>Wymiary (szer</w:t>
            </w:r>
            <w:r>
              <w:rPr>
                <w:rFonts w:cs="Calibri"/>
                <w:sz w:val="20"/>
                <w:szCs w:val="20"/>
              </w:rPr>
              <w:t>. x gł. x wys.): 500x600x900mm.</w:t>
            </w:r>
          </w:p>
          <w:p w:rsidR="006B06B8" w:rsidRDefault="0054631B" w:rsidP="0054631B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4631B">
              <w:rPr>
                <w:rFonts w:cs="Calibri"/>
                <w:sz w:val="20"/>
                <w:szCs w:val="20"/>
              </w:rPr>
              <w:t>Blenda o szer. 80mm po lewej stronie (od ściany).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06B8" w:rsidRPr="0042217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54631B" w:rsidP="0054631B">
            <w:pPr>
              <w:pStyle w:val="Bezodstpw"/>
              <w:ind w:left="-113"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2.2.</w:t>
            </w:r>
          </w:p>
        </w:tc>
        <w:tc>
          <w:tcPr>
            <w:tcW w:w="5080" w:type="dxa"/>
            <w:shd w:val="clear" w:color="auto" w:fill="auto"/>
          </w:tcPr>
          <w:p w:rsidR="00CB1227" w:rsidRPr="00BB206F" w:rsidRDefault="00CB1227" w:rsidP="00CB1227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BB206F">
              <w:rPr>
                <w:rFonts w:cs="Calibri"/>
                <w:b/>
                <w:sz w:val="20"/>
                <w:szCs w:val="20"/>
              </w:rPr>
              <w:t xml:space="preserve">Szafka </w:t>
            </w:r>
            <w:r>
              <w:rPr>
                <w:rFonts w:cs="Calibri"/>
                <w:b/>
                <w:sz w:val="20"/>
                <w:szCs w:val="20"/>
              </w:rPr>
              <w:t>umywalkowa</w:t>
            </w:r>
            <w:r w:rsidRPr="00BB206F">
              <w:rPr>
                <w:rFonts w:cs="Calibri"/>
                <w:b/>
                <w:sz w:val="20"/>
                <w:szCs w:val="20"/>
              </w:rPr>
              <w:t xml:space="preserve"> – 1 szt.</w:t>
            </w:r>
          </w:p>
          <w:p w:rsidR="00CB1227" w:rsidRDefault="00CB1227" w:rsidP="00CB1227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Pr="00BB206F">
              <w:rPr>
                <w:rFonts w:cs="Calibri"/>
                <w:sz w:val="20"/>
                <w:szCs w:val="20"/>
              </w:rPr>
              <w:t xml:space="preserve"> x drzwi skrzydłowe pełne</w:t>
            </w:r>
            <w:r>
              <w:rPr>
                <w:rFonts w:cs="Calibri"/>
                <w:sz w:val="20"/>
                <w:szCs w:val="20"/>
              </w:rPr>
              <w:t xml:space="preserve"> lewe</w:t>
            </w:r>
            <w:r w:rsidRPr="00BB206F">
              <w:rPr>
                <w:rFonts w:cs="Calibri"/>
                <w:sz w:val="20"/>
                <w:szCs w:val="20"/>
              </w:rPr>
              <w:t>.</w:t>
            </w:r>
          </w:p>
          <w:p w:rsidR="006B06B8" w:rsidRDefault="00CB1227" w:rsidP="00CB1227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 (s</w:t>
            </w:r>
            <w:r w:rsidR="00614668">
              <w:rPr>
                <w:rFonts w:cs="Calibri"/>
                <w:sz w:val="20"/>
                <w:szCs w:val="20"/>
              </w:rPr>
              <w:t>zer. x gł. x wys.): 6</w:t>
            </w:r>
            <w:r w:rsidRPr="00BB206F">
              <w:rPr>
                <w:rFonts w:cs="Calibri"/>
                <w:sz w:val="20"/>
                <w:szCs w:val="20"/>
              </w:rPr>
              <w:t>00x600x900mm.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06B8" w:rsidRPr="0042217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54631B" w:rsidP="0054631B">
            <w:pPr>
              <w:pStyle w:val="Bezodstpw"/>
              <w:ind w:left="-113"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2.3.</w:t>
            </w:r>
          </w:p>
        </w:tc>
        <w:tc>
          <w:tcPr>
            <w:tcW w:w="5080" w:type="dxa"/>
            <w:shd w:val="clear" w:color="auto" w:fill="auto"/>
          </w:tcPr>
          <w:p w:rsidR="00CB1227" w:rsidRPr="00BB206F" w:rsidRDefault="00CB1227" w:rsidP="00CB1227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BB206F">
              <w:rPr>
                <w:rFonts w:cs="Calibri"/>
                <w:b/>
                <w:sz w:val="20"/>
                <w:szCs w:val="20"/>
              </w:rPr>
              <w:t>Szafka zlewozmywakowa – 1 szt.</w:t>
            </w:r>
          </w:p>
          <w:p w:rsidR="00CB1227" w:rsidRDefault="00CB1227" w:rsidP="00CB1227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>2 x drzwi skrzydłowe pełne.</w:t>
            </w:r>
          </w:p>
          <w:p w:rsidR="006B06B8" w:rsidRDefault="00CB1227" w:rsidP="00CB1227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>Wymiar (szer. x gł. x wys.): 800x600x900mm.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06B8" w:rsidRPr="0042217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54631B" w:rsidP="0054631B">
            <w:pPr>
              <w:pStyle w:val="Bezodstpw"/>
              <w:ind w:left="-113"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2.4.</w:t>
            </w:r>
          </w:p>
        </w:tc>
        <w:tc>
          <w:tcPr>
            <w:tcW w:w="5080" w:type="dxa"/>
            <w:shd w:val="clear" w:color="auto" w:fill="auto"/>
          </w:tcPr>
          <w:p w:rsidR="00CB1227" w:rsidRPr="00CB1227" w:rsidRDefault="00CB1227" w:rsidP="00CB1227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CB1227">
              <w:rPr>
                <w:rFonts w:cs="Calibri"/>
                <w:b/>
                <w:sz w:val="20"/>
                <w:szCs w:val="20"/>
              </w:rPr>
              <w:t>Szafka ze zmywarką w zabudowie – 1 szt.</w:t>
            </w:r>
          </w:p>
          <w:p w:rsidR="00CB1227" w:rsidRPr="00CB1227" w:rsidRDefault="00CB1227" w:rsidP="00CB1227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 x drzwi pełne uchylne</w:t>
            </w:r>
            <w:r w:rsidRPr="00CB1227">
              <w:rPr>
                <w:rFonts w:cs="Calibri"/>
                <w:sz w:val="20"/>
                <w:szCs w:val="20"/>
              </w:rPr>
              <w:t>.</w:t>
            </w:r>
            <w:r w:rsidR="00762D1F">
              <w:rPr>
                <w:rFonts w:cs="Calibri"/>
                <w:sz w:val="20"/>
                <w:szCs w:val="20"/>
              </w:rPr>
              <w:t xml:space="preserve"> Szafka bez tyłu.</w:t>
            </w:r>
          </w:p>
          <w:p w:rsidR="006B06B8" w:rsidRDefault="00CB1227" w:rsidP="00CB1227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CB1227">
              <w:rPr>
                <w:rFonts w:cs="Calibri"/>
                <w:sz w:val="20"/>
                <w:szCs w:val="20"/>
              </w:rPr>
              <w:t xml:space="preserve">Wymiar (szer. x </w:t>
            </w:r>
            <w:r>
              <w:rPr>
                <w:rFonts w:cs="Calibri"/>
                <w:sz w:val="20"/>
                <w:szCs w:val="20"/>
              </w:rPr>
              <w:t>gł. x wys.): 600</w:t>
            </w:r>
            <w:r w:rsidRPr="00CB1227">
              <w:rPr>
                <w:rFonts w:cs="Calibri"/>
                <w:sz w:val="20"/>
                <w:szCs w:val="20"/>
              </w:rPr>
              <w:t>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06B8" w:rsidRPr="0042217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B06B8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6B06B8" w:rsidRDefault="0054631B" w:rsidP="0054631B">
            <w:pPr>
              <w:pStyle w:val="Bezodstpw"/>
              <w:ind w:left="-113"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2.5.</w:t>
            </w:r>
          </w:p>
        </w:tc>
        <w:tc>
          <w:tcPr>
            <w:tcW w:w="5080" w:type="dxa"/>
            <w:shd w:val="clear" w:color="auto" w:fill="auto"/>
          </w:tcPr>
          <w:p w:rsidR="00CB1227" w:rsidRPr="00BB206F" w:rsidRDefault="00CB1227" w:rsidP="00CB1227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BB206F">
              <w:rPr>
                <w:rFonts w:cs="Calibri"/>
                <w:b/>
                <w:sz w:val="20"/>
                <w:szCs w:val="20"/>
              </w:rPr>
              <w:t xml:space="preserve">Szafka z lodówką </w:t>
            </w:r>
            <w:proofErr w:type="spellStart"/>
            <w:r>
              <w:rPr>
                <w:rFonts w:cs="Calibri"/>
                <w:b/>
                <w:sz w:val="20"/>
                <w:szCs w:val="20"/>
              </w:rPr>
              <w:t>podblatową</w:t>
            </w:r>
            <w:proofErr w:type="spellEnd"/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BB206F">
              <w:rPr>
                <w:rFonts w:cs="Calibri"/>
                <w:b/>
                <w:sz w:val="20"/>
                <w:szCs w:val="20"/>
              </w:rPr>
              <w:t>w zabudowie – 1 szt.</w:t>
            </w:r>
          </w:p>
          <w:p w:rsidR="00CB1227" w:rsidRDefault="00CB1227" w:rsidP="00CB1227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 xml:space="preserve">1 x drzwi </w:t>
            </w:r>
            <w:r>
              <w:rPr>
                <w:rFonts w:cs="Calibri"/>
                <w:sz w:val="20"/>
                <w:szCs w:val="20"/>
              </w:rPr>
              <w:t xml:space="preserve">skrzydłowe pełne </w:t>
            </w:r>
            <w:r w:rsidRPr="00BB206F">
              <w:rPr>
                <w:rFonts w:cs="Calibri"/>
                <w:sz w:val="20"/>
                <w:szCs w:val="20"/>
              </w:rPr>
              <w:t>prawe</w:t>
            </w:r>
            <w:r>
              <w:rPr>
                <w:rFonts w:cs="Calibri"/>
                <w:sz w:val="20"/>
                <w:szCs w:val="20"/>
              </w:rPr>
              <w:t>.</w:t>
            </w:r>
            <w:r w:rsidR="00762D1F">
              <w:rPr>
                <w:rFonts w:cs="Calibri"/>
                <w:sz w:val="20"/>
                <w:szCs w:val="20"/>
              </w:rPr>
              <w:t xml:space="preserve"> Szafka bez tyłu.</w:t>
            </w:r>
          </w:p>
          <w:p w:rsidR="006B06B8" w:rsidRDefault="00CB1227" w:rsidP="00CB1227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>W</w:t>
            </w:r>
            <w:r w:rsidR="00AF0458">
              <w:rPr>
                <w:rFonts w:cs="Calibri"/>
                <w:sz w:val="20"/>
                <w:szCs w:val="20"/>
              </w:rPr>
              <w:t>ymiar (szer. x gł. x wys.): 55</w:t>
            </w:r>
            <w:r>
              <w:rPr>
                <w:rFonts w:cs="Calibri"/>
                <w:sz w:val="20"/>
                <w:szCs w:val="20"/>
              </w:rPr>
              <w:t>0</w:t>
            </w:r>
            <w:r w:rsidRPr="00BB206F">
              <w:rPr>
                <w:rFonts w:cs="Calibri"/>
                <w:sz w:val="20"/>
                <w:szCs w:val="20"/>
              </w:rPr>
              <w:t>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06B8" w:rsidRPr="00422178" w:rsidRDefault="006B06B8" w:rsidP="006B06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B06B8" w:rsidRDefault="006B06B8" w:rsidP="006B06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303A7A" w:rsidP="00303A7A">
            <w:pPr>
              <w:pStyle w:val="Bezodstpw"/>
              <w:ind w:left="-113"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2.6.</w:t>
            </w:r>
          </w:p>
        </w:tc>
        <w:tc>
          <w:tcPr>
            <w:tcW w:w="5080" w:type="dxa"/>
            <w:shd w:val="clear" w:color="auto" w:fill="auto"/>
          </w:tcPr>
          <w:p w:rsidR="00303A7A" w:rsidRPr="005B5A09" w:rsidRDefault="00303A7A" w:rsidP="00303A7A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Blat HPL – 1 szt.</w:t>
            </w: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 (szer. x gł.): 3180x600</w:t>
            </w:r>
            <w:r w:rsidRPr="00BB206F">
              <w:rPr>
                <w:rFonts w:cs="Calibri"/>
                <w:sz w:val="20"/>
                <w:szCs w:val="20"/>
              </w:rPr>
              <w:t>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303A7A" w:rsidP="00303A7A">
            <w:pPr>
              <w:pStyle w:val="Bezodstpw"/>
              <w:ind w:left="-113"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2.7.</w:t>
            </w:r>
          </w:p>
        </w:tc>
        <w:tc>
          <w:tcPr>
            <w:tcW w:w="5080" w:type="dxa"/>
            <w:shd w:val="clear" w:color="auto" w:fill="auto"/>
          </w:tcPr>
          <w:p w:rsidR="00303A7A" w:rsidRPr="005B5A09" w:rsidRDefault="00303A7A" w:rsidP="00303A7A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Szafka wisząca jednokomorowa – 1 szt.</w:t>
            </w: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>1 x dr</w:t>
            </w:r>
            <w:r>
              <w:rPr>
                <w:rFonts w:cs="Calibri"/>
                <w:sz w:val="20"/>
                <w:szCs w:val="20"/>
              </w:rPr>
              <w:t xml:space="preserve">zwi skrzydłowe </w:t>
            </w:r>
            <w:r w:rsidR="00AF005E">
              <w:rPr>
                <w:rFonts w:cs="Calibri"/>
                <w:sz w:val="20"/>
                <w:szCs w:val="20"/>
              </w:rPr>
              <w:t xml:space="preserve">pełne </w:t>
            </w:r>
            <w:r>
              <w:rPr>
                <w:rFonts w:cs="Calibri"/>
                <w:sz w:val="20"/>
                <w:szCs w:val="20"/>
              </w:rPr>
              <w:t>lewe, 1 x półka.</w:t>
            </w: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 (szer. x gł. x wys.): 500x350x60</w:t>
            </w:r>
            <w:r w:rsidRPr="005B5A09">
              <w:rPr>
                <w:rFonts w:cs="Calibri"/>
                <w:sz w:val="20"/>
                <w:szCs w:val="20"/>
              </w:rPr>
              <w:t>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303A7A" w:rsidP="00303A7A">
            <w:pPr>
              <w:pStyle w:val="Bezodstpw"/>
              <w:ind w:left="-113"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2.8.</w:t>
            </w:r>
          </w:p>
        </w:tc>
        <w:tc>
          <w:tcPr>
            <w:tcW w:w="5080" w:type="dxa"/>
            <w:shd w:val="clear" w:color="auto" w:fill="auto"/>
          </w:tcPr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Szafka wisząca ociekowa – 1 szt.</w:t>
            </w: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 xml:space="preserve">Wymiary </w:t>
            </w:r>
            <w:r>
              <w:rPr>
                <w:rFonts w:cs="Calibri"/>
                <w:sz w:val="20"/>
                <w:szCs w:val="20"/>
              </w:rPr>
              <w:t>(szer. x gł. x wys.): 800x350x60</w:t>
            </w:r>
            <w:r w:rsidRPr="005B5A09">
              <w:rPr>
                <w:rFonts w:cs="Calibri"/>
                <w:sz w:val="20"/>
                <w:szCs w:val="20"/>
              </w:rPr>
              <w:t>0mm.</w:t>
            </w:r>
            <w:r w:rsidR="000459A4">
              <w:rPr>
                <w:rFonts w:cs="Calibri"/>
                <w:sz w:val="20"/>
                <w:szCs w:val="20"/>
              </w:rPr>
              <w:t xml:space="preserve"> Szafka bez tyłu. </w:t>
            </w:r>
            <w:r>
              <w:rPr>
                <w:rFonts w:cs="Calibri"/>
                <w:sz w:val="20"/>
                <w:szCs w:val="20"/>
              </w:rPr>
              <w:t>2 x drzwi pełne skrzydłowe. Wewnątrz szafki s</w:t>
            </w:r>
            <w:r w:rsidRPr="009B36D0">
              <w:rPr>
                <w:rFonts w:cs="Calibri"/>
                <w:sz w:val="20"/>
                <w:szCs w:val="20"/>
              </w:rPr>
              <w:t xml:space="preserve">uszarka </w:t>
            </w:r>
            <w:proofErr w:type="spellStart"/>
            <w:r w:rsidRPr="009B36D0">
              <w:rPr>
                <w:rFonts w:cs="Calibri"/>
                <w:sz w:val="20"/>
                <w:szCs w:val="20"/>
              </w:rPr>
              <w:t>ociekarka</w:t>
            </w:r>
            <w:proofErr w:type="spellEnd"/>
            <w:r w:rsidRPr="009B36D0">
              <w:rPr>
                <w:rFonts w:cs="Calibri"/>
                <w:sz w:val="20"/>
                <w:szCs w:val="20"/>
              </w:rPr>
              <w:t xml:space="preserve"> do naczyń d</w:t>
            </w:r>
            <w:r>
              <w:rPr>
                <w:rFonts w:cs="Calibri"/>
                <w:sz w:val="20"/>
                <w:szCs w:val="20"/>
              </w:rPr>
              <w:t>o zabudowy w szafce wiszącej 800m</w:t>
            </w:r>
            <w:r w:rsidRPr="009B36D0">
              <w:rPr>
                <w:rFonts w:cs="Calibri"/>
                <w:sz w:val="20"/>
                <w:szCs w:val="20"/>
              </w:rPr>
              <w:t>m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9B36D0">
              <w:rPr>
                <w:rFonts w:cs="Calibri"/>
                <w:noProof/>
                <w:sz w:val="20"/>
                <w:szCs w:val="20"/>
                <w:lang w:eastAsia="pl-PL"/>
              </w:rPr>
              <w:lastRenderedPageBreak/>
              <w:drawing>
                <wp:anchor distT="0" distB="0" distL="114300" distR="114300" simplePos="0" relativeHeight="251661312" behindDoc="1" locked="0" layoutInCell="1" allowOverlap="1" wp14:anchorId="52CAE6FA" wp14:editId="4D0BE28E">
                  <wp:simplePos x="0" y="0"/>
                  <wp:positionH relativeFrom="column">
                    <wp:posOffset>1191260</wp:posOffset>
                  </wp:positionH>
                  <wp:positionV relativeFrom="paragraph">
                    <wp:posOffset>1444625</wp:posOffset>
                  </wp:positionV>
                  <wp:extent cx="1872000" cy="1444083"/>
                  <wp:effectExtent l="0" t="0" r="0" b="3810"/>
                  <wp:wrapTight wrapText="bothSides">
                    <wp:wrapPolygon edited="0">
                      <wp:start x="0" y="0"/>
                      <wp:lineTo x="0" y="21372"/>
                      <wp:lineTo x="21322" y="21372"/>
                      <wp:lineTo x="21322" y="0"/>
                      <wp:lineTo x="0" y="0"/>
                    </wp:wrapPolygon>
                  </wp:wrapTight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444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cs="Calibri"/>
                <w:sz w:val="20"/>
                <w:szCs w:val="20"/>
              </w:rPr>
              <w:t>D</w:t>
            </w:r>
            <w:r w:rsidRPr="009B36D0">
              <w:rPr>
                <w:rFonts w:cs="Calibri"/>
                <w:sz w:val="20"/>
                <w:szCs w:val="20"/>
              </w:rPr>
              <w:t xml:space="preserve">olna półka </w:t>
            </w:r>
            <w:r>
              <w:rPr>
                <w:rFonts w:cs="Calibri"/>
                <w:sz w:val="20"/>
                <w:szCs w:val="20"/>
              </w:rPr>
              <w:t xml:space="preserve">na talerze </w:t>
            </w:r>
            <w:r w:rsidRPr="009B36D0">
              <w:rPr>
                <w:rFonts w:cs="Calibri"/>
                <w:sz w:val="20"/>
                <w:szCs w:val="20"/>
              </w:rPr>
              <w:t>stanowi element k</w:t>
            </w:r>
            <w:r>
              <w:rPr>
                <w:rFonts w:cs="Calibri"/>
                <w:sz w:val="20"/>
                <w:szCs w:val="20"/>
              </w:rPr>
              <w:t>onstrukcyjny szafki – szafka bez wieńca</w:t>
            </w:r>
            <w:r w:rsidRPr="009B36D0">
              <w:rPr>
                <w:rFonts w:cs="Calibri"/>
                <w:sz w:val="20"/>
                <w:szCs w:val="20"/>
              </w:rPr>
              <w:t xml:space="preserve"> dolne</w:t>
            </w:r>
            <w:r>
              <w:rPr>
                <w:rFonts w:cs="Calibri"/>
                <w:sz w:val="20"/>
                <w:szCs w:val="20"/>
              </w:rPr>
              <w:t>go</w:t>
            </w:r>
            <w:r w:rsidRPr="009B36D0">
              <w:rPr>
                <w:rFonts w:cs="Calibri"/>
                <w:sz w:val="20"/>
                <w:szCs w:val="20"/>
              </w:rPr>
              <w:t xml:space="preserve"> z płyty</w:t>
            </w:r>
            <w:r>
              <w:rPr>
                <w:rFonts w:cs="Calibri"/>
                <w:sz w:val="20"/>
                <w:szCs w:val="20"/>
              </w:rPr>
              <w:t xml:space="preserve"> meblowej. </w:t>
            </w:r>
            <w:r w:rsidRPr="009B36D0">
              <w:rPr>
                <w:rFonts w:cs="Calibri"/>
                <w:sz w:val="20"/>
                <w:szCs w:val="20"/>
              </w:rPr>
              <w:t>Regulowany stelaż półki do</w:t>
            </w:r>
            <w:r>
              <w:rPr>
                <w:rFonts w:cs="Calibri"/>
                <w:sz w:val="20"/>
                <w:szCs w:val="20"/>
              </w:rPr>
              <w:t>lnej z aluminiowymi profilami - regulacja w zakresie 275-</w:t>
            </w:r>
            <w:r w:rsidRPr="009B36D0">
              <w:rPr>
                <w:rFonts w:cs="Calibri"/>
                <w:sz w:val="20"/>
                <w:szCs w:val="20"/>
              </w:rPr>
              <w:t>325mm.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6D0">
              <w:rPr>
                <w:rFonts w:cs="Calibri"/>
                <w:sz w:val="20"/>
                <w:szCs w:val="20"/>
              </w:rPr>
              <w:t>Półka dolna na talerze - drut stalowy zabezpieczony przed korozją (efekt chrom)</w:t>
            </w:r>
            <w:r>
              <w:rPr>
                <w:rFonts w:cs="Calibri"/>
                <w:sz w:val="20"/>
                <w:szCs w:val="20"/>
              </w:rPr>
              <w:t xml:space="preserve">. </w:t>
            </w:r>
            <w:r w:rsidRPr="009B36D0">
              <w:rPr>
                <w:rFonts w:cs="Calibri"/>
                <w:sz w:val="20"/>
                <w:szCs w:val="20"/>
              </w:rPr>
              <w:t>Mocowanie półki górnej.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6D0">
              <w:rPr>
                <w:rFonts w:cs="Calibri"/>
                <w:sz w:val="20"/>
                <w:szCs w:val="20"/>
              </w:rPr>
              <w:t>Półka górna płaska - drut stalowy zabezpieczony przed korozją (efekt chrom)</w:t>
            </w:r>
            <w:r>
              <w:rPr>
                <w:rFonts w:cs="Calibri"/>
                <w:sz w:val="20"/>
                <w:szCs w:val="20"/>
              </w:rPr>
              <w:t xml:space="preserve">. </w:t>
            </w:r>
            <w:r w:rsidRPr="009B36D0">
              <w:rPr>
                <w:rFonts w:cs="Calibri"/>
                <w:sz w:val="20"/>
                <w:szCs w:val="20"/>
              </w:rPr>
              <w:t xml:space="preserve">Tacka ociekowa z tworzywa bezbarwnego </w:t>
            </w:r>
            <w:r>
              <w:rPr>
                <w:rFonts w:cs="Calibri"/>
                <w:sz w:val="20"/>
                <w:szCs w:val="20"/>
              </w:rPr>
              <w:t>–</w:t>
            </w:r>
            <w:r w:rsidRPr="009B36D0">
              <w:rPr>
                <w:rFonts w:cs="Calibri"/>
                <w:sz w:val="20"/>
                <w:szCs w:val="20"/>
              </w:rPr>
              <w:t xml:space="preserve"> 2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6D0">
              <w:rPr>
                <w:rFonts w:cs="Calibri"/>
                <w:sz w:val="20"/>
                <w:szCs w:val="20"/>
              </w:rPr>
              <w:t>szt</w:t>
            </w:r>
            <w:r>
              <w:rPr>
                <w:rFonts w:cs="Calibri"/>
                <w:sz w:val="20"/>
                <w:szCs w:val="20"/>
              </w:rPr>
              <w:t xml:space="preserve">. </w:t>
            </w:r>
            <w:r w:rsidRPr="009B36D0">
              <w:rPr>
                <w:rFonts w:cs="Calibri"/>
                <w:sz w:val="20"/>
                <w:szCs w:val="20"/>
              </w:rPr>
              <w:t xml:space="preserve">Wymiary </w:t>
            </w:r>
            <w:proofErr w:type="spellStart"/>
            <w:r w:rsidRPr="009B36D0">
              <w:rPr>
                <w:rFonts w:cs="Calibri"/>
                <w:sz w:val="20"/>
                <w:szCs w:val="20"/>
              </w:rPr>
              <w:t>ociekarki</w:t>
            </w:r>
            <w:proofErr w:type="spellEnd"/>
            <w:r w:rsidRPr="009B36D0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do szafki </w:t>
            </w:r>
            <w:r w:rsidRPr="009B36D0">
              <w:rPr>
                <w:rFonts w:cs="Calibri"/>
                <w:sz w:val="20"/>
                <w:szCs w:val="20"/>
              </w:rPr>
              <w:t>80</w:t>
            </w:r>
            <w:r>
              <w:rPr>
                <w:rFonts w:cs="Calibri"/>
                <w:sz w:val="20"/>
                <w:szCs w:val="20"/>
              </w:rPr>
              <w:t>0mm: szerokość (A) 764-768mm/</w:t>
            </w:r>
            <w:r w:rsidRPr="009B36D0">
              <w:rPr>
                <w:rFonts w:cs="Calibri"/>
                <w:sz w:val="20"/>
                <w:szCs w:val="20"/>
              </w:rPr>
              <w:t>głębokość (B) 275 - 325mm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Rysunek poglądowy</w:t>
            </w: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lastRenderedPageBreak/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303A7A" w:rsidP="00303A7A">
            <w:pPr>
              <w:pStyle w:val="Bezodstpw"/>
              <w:ind w:left="-113"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2.9.</w:t>
            </w:r>
          </w:p>
        </w:tc>
        <w:tc>
          <w:tcPr>
            <w:tcW w:w="5080" w:type="dxa"/>
            <w:shd w:val="clear" w:color="auto" w:fill="auto"/>
          </w:tcPr>
          <w:p w:rsidR="00303A7A" w:rsidRPr="005B5A09" w:rsidRDefault="00303A7A" w:rsidP="00303A7A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Szafka wisząc</w:t>
            </w:r>
            <w:r>
              <w:rPr>
                <w:rFonts w:cs="Calibri"/>
                <w:b/>
                <w:sz w:val="20"/>
                <w:szCs w:val="20"/>
              </w:rPr>
              <w:t>a jednokomorowa – 2</w:t>
            </w:r>
            <w:r w:rsidRPr="005B5A09">
              <w:rPr>
                <w:rFonts w:cs="Calibri"/>
                <w:b/>
                <w:sz w:val="20"/>
                <w:szCs w:val="20"/>
              </w:rPr>
              <w:t xml:space="preserve"> szt.</w:t>
            </w: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>1 x dr</w:t>
            </w:r>
            <w:r>
              <w:rPr>
                <w:rFonts w:cs="Calibri"/>
                <w:sz w:val="20"/>
                <w:szCs w:val="20"/>
              </w:rPr>
              <w:t>zwi skrzydłowe</w:t>
            </w:r>
            <w:r w:rsidR="00AF005E">
              <w:rPr>
                <w:rFonts w:cs="Calibri"/>
                <w:sz w:val="20"/>
                <w:szCs w:val="20"/>
              </w:rPr>
              <w:t xml:space="preserve"> pełne</w:t>
            </w:r>
            <w:r w:rsidR="00AF0458">
              <w:rPr>
                <w:rFonts w:cs="Calibri"/>
                <w:sz w:val="20"/>
                <w:szCs w:val="20"/>
              </w:rPr>
              <w:t xml:space="preserve"> lewe</w:t>
            </w:r>
            <w:r>
              <w:rPr>
                <w:rFonts w:cs="Calibri"/>
                <w:sz w:val="20"/>
                <w:szCs w:val="20"/>
              </w:rPr>
              <w:t>, 1 x półka.</w:t>
            </w: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 szt. drzwi lewe, 1 szt. drzwi prawe.</w:t>
            </w: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 xml:space="preserve">Wymiar </w:t>
            </w:r>
            <w:r>
              <w:rPr>
                <w:rFonts w:cs="Calibri"/>
                <w:sz w:val="20"/>
                <w:szCs w:val="20"/>
              </w:rPr>
              <w:t>(szer. x gł. x wys.): 600x350x60</w:t>
            </w:r>
            <w:r w:rsidRPr="005B5A09">
              <w:rPr>
                <w:rFonts w:cs="Calibri"/>
                <w:sz w:val="20"/>
                <w:szCs w:val="20"/>
              </w:rPr>
              <w:t>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AF0458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AF0458" w:rsidRDefault="00AF0458" w:rsidP="00AF0458">
            <w:pPr>
              <w:pStyle w:val="Bezodstpw"/>
              <w:ind w:left="-113"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2.10.</w:t>
            </w:r>
          </w:p>
        </w:tc>
        <w:tc>
          <w:tcPr>
            <w:tcW w:w="5080" w:type="dxa"/>
            <w:shd w:val="clear" w:color="auto" w:fill="auto"/>
          </w:tcPr>
          <w:p w:rsidR="00AF0458" w:rsidRPr="005B5A09" w:rsidRDefault="00AF0458" w:rsidP="00AF0458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Szafka wisząc</w:t>
            </w:r>
            <w:r>
              <w:rPr>
                <w:rFonts w:cs="Calibri"/>
                <w:b/>
                <w:sz w:val="20"/>
                <w:szCs w:val="20"/>
              </w:rPr>
              <w:t>a jednokomorowa – 1</w:t>
            </w:r>
            <w:r w:rsidRPr="005B5A09">
              <w:rPr>
                <w:rFonts w:cs="Calibri"/>
                <w:b/>
                <w:sz w:val="20"/>
                <w:szCs w:val="20"/>
              </w:rPr>
              <w:t xml:space="preserve"> szt.</w:t>
            </w:r>
          </w:p>
          <w:p w:rsidR="00AF0458" w:rsidRDefault="00AF0458" w:rsidP="00AF045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>1 x dr</w:t>
            </w:r>
            <w:r>
              <w:rPr>
                <w:rFonts w:cs="Calibri"/>
                <w:sz w:val="20"/>
                <w:szCs w:val="20"/>
              </w:rPr>
              <w:t>zwi skrzydłowe pełne prawe, 1 x półka.</w:t>
            </w:r>
          </w:p>
          <w:p w:rsidR="00AF0458" w:rsidRDefault="00AF0458" w:rsidP="00AF045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 xml:space="preserve">Wymiar </w:t>
            </w:r>
            <w:r>
              <w:rPr>
                <w:rFonts w:cs="Calibri"/>
                <w:sz w:val="20"/>
                <w:szCs w:val="20"/>
              </w:rPr>
              <w:t>(szer. x gł. x wys.): 550x350x60</w:t>
            </w:r>
            <w:r w:rsidRPr="005B5A09">
              <w:rPr>
                <w:rFonts w:cs="Calibri"/>
                <w:sz w:val="20"/>
                <w:szCs w:val="20"/>
              </w:rPr>
              <w:t>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F0458" w:rsidRPr="00422178" w:rsidRDefault="00AF0458" w:rsidP="00AF045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AF0458" w:rsidRDefault="00AF0458" w:rsidP="00AF045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AF0458" w:rsidP="00303A7A">
            <w:pPr>
              <w:pStyle w:val="Bezodstpw"/>
              <w:ind w:left="-113"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2.11</w:t>
            </w:r>
            <w:r w:rsidR="00303A7A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080" w:type="dxa"/>
            <w:shd w:val="clear" w:color="auto" w:fill="auto"/>
          </w:tcPr>
          <w:p w:rsidR="00303A7A" w:rsidRPr="00CB1227" w:rsidRDefault="00303A7A" w:rsidP="00303A7A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CB1227">
              <w:rPr>
                <w:rFonts w:cs="Calibri"/>
                <w:b/>
                <w:sz w:val="20"/>
                <w:szCs w:val="20"/>
              </w:rPr>
              <w:t>Szafa wysoka z wysuwanymi szufladami – 1 szt.</w:t>
            </w: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Szafa z systemem</w:t>
            </w:r>
            <w:r w:rsidRPr="00CB1227">
              <w:rPr>
                <w:rFonts w:cs="Calibri"/>
                <w:sz w:val="20"/>
                <w:szCs w:val="20"/>
              </w:rPr>
              <w:t xml:space="preserve"> CARGO wysokie typu BLUM SPACE TOWER</w:t>
            </w:r>
            <w:r>
              <w:rPr>
                <w:rFonts w:cs="Calibri"/>
                <w:sz w:val="20"/>
                <w:szCs w:val="20"/>
              </w:rPr>
              <w:t xml:space="preserve">. </w:t>
            </w:r>
            <w:r w:rsidRPr="00BB206F">
              <w:rPr>
                <w:rFonts w:cs="Calibri"/>
                <w:sz w:val="20"/>
                <w:szCs w:val="20"/>
              </w:rPr>
              <w:t xml:space="preserve">1 x drzwi </w:t>
            </w:r>
            <w:r>
              <w:rPr>
                <w:rFonts w:cs="Calibri"/>
                <w:sz w:val="20"/>
                <w:szCs w:val="20"/>
              </w:rPr>
              <w:t xml:space="preserve">skrzydłowe pełne </w:t>
            </w:r>
            <w:r w:rsidRPr="00BB206F">
              <w:rPr>
                <w:rFonts w:cs="Calibri"/>
                <w:sz w:val="20"/>
                <w:szCs w:val="20"/>
              </w:rPr>
              <w:t>prawe</w:t>
            </w:r>
            <w:r>
              <w:rPr>
                <w:rFonts w:cs="Calibri"/>
                <w:sz w:val="20"/>
                <w:szCs w:val="20"/>
              </w:rPr>
              <w:t>. Zamek baskwilowy 3-punktowy, komplet 2 kluczy.</w:t>
            </w:r>
          </w:p>
          <w:p w:rsidR="00303A7A" w:rsidRDefault="00303A7A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>W</w:t>
            </w:r>
            <w:r>
              <w:rPr>
                <w:rFonts w:cs="Calibri"/>
                <w:sz w:val="20"/>
                <w:szCs w:val="20"/>
              </w:rPr>
              <w:t>ymiar (szer. x gł. x wys.): 500x600x20</w:t>
            </w:r>
            <w:r w:rsidRPr="00BB206F">
              <w:rPr>
                <w:rFonts w:cs="Calibri"/>
                <w:sz w:val="20"/>
                <w:szCs w:val="20"/>
              </w:rPr>
              <w:t>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303A7A">
        <w:trPr>
          <w:trHeight w:val="326"/>
          <w:jc w:val="center"/>
        </w:trPr>
        <w:tc>
          <w:tcPr>
            <w:tcW w:w="585" w:type="dxa"/>
            <w:shd w:val="clear" w:color="auto" w:fill="auto"/>
          </w:tcPr>
          <w:p w:rsidR="00303A7A" w:rsidRDefault="00303A7A" w:rsidP="00303A7A">
            <w:pPr>
              <w:pStyle w:val="Bezodstpw"/>
              <w:ind w:left="-113" w:right="-85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4" w:type="dxa"/>
            <w:gridSpan w:val="5"/>
            <w:shd w:val="clear" w:color="auto" w:fill="auto"/>
            <w:vAlign w:val="center"/>
          </w:tcPr>
          <w:p w:rsidR="00303A7A" w:rsidRDefault="00303A7A" w:rsidP="006446CC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4"/>
                <w:szCs w:val="20"/>
              </w:rPr>
              <w:t>Pom. 3.010</w:t>
            </w:r>
            <w:r w:rsidRPr="0054631B">
              <w:rPr>
                <w:rFonts w:cs="Calibri"/>
                <w:b/>
                <w:sz w:val="24"/>
                <w:szCs w:val="20"/>
              </w:rPr>
              <w:t xml:space="preserve"> </w:t>
            </w:r>
            <w:r w:rsidR="006446CC">
              <w:rPr>
                <w:rFonts w:cs="Calibri"/>
                <w:b/>
                <w:sz w:val="24"/>
                <w:szCs w:val="20"/>
              </w:rPr>
              <w:t>–</w:t>
            </w:r>
            <w:r w:rsidRPr="0054631B">
              <w:rPr>
                <w:rFonts w:cs="Calibri"/>
                <w:b/>
                <w:sz w:val="24"/>
                <w:szCs w:val="20"/>
              </w:rPr>
              <w:t xml:space="preserve"> </w:t>
            </w:r>
            <w:r w:rsidR="006446CC">
              <w:rPr>
                <w:rFonts w:cs="Calibri"/>
                <w:b/>
                <w:sz w:val="24"/>
                <w:szCs w:val="20"/>
              </w:rPr>
              <w:t>Pomieszczenie socjalne przy Sali konferencyjnej</w:t>
            </w: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303A7A" w:rsidP="00303A7A">
            <w:pPr>
              <w:pStyle w:val="Bezodstpw"/>
              <w:ind w:left="-113"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5080" w:type="dxa"/>
            <w:shd w:val="clear" w:color="auto" w:fill="auto"/>
          </w:tcPr>
          <w:p w:rsidR="00614668" w:rsidRDefault="00614668" w:rsidP="0061466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Zabudowa socjalna – 1 </w:t>
            </w: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kpl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.</w:t>
            </w:r>
            <w:r w:rsidR="00D25E16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 Skład kompletu poniżej.</w:t>
            </w:r>
          </w:p>
          <w:p w:rsidR="00614668" w:rsidRDefault="00614668" w:rsidP="0061466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TW 1 (Technologia wykonania pkt. 1 z podpunktami)</w:t>
            </w:r>
          </w:p>
          <w:p w:rsidR="00614668" w:rsidRDefault="00614668" w:rsidP="0061466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Wymiary całkowite zabudowy </w:t>
            </w:r>
            <w:proofErr w:type="spellStart"/>
            <w:r>
              <w:rPr>
                <w:rFonts w:eastAsia="Times New Roman" w:cs="Calibri"/>
                <w:sz w:val="20"/>
                <w:szCs w:val="20"/>
                <w:lang w:eastAsia="pl-PL"/>
              </w:rPr>
              <w:t>podblatowej</w:t>
            </w:r>
            <w:proofErr w:type="spellEnd"/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(szer. x gł. x wys.): </w:t>
            </w:r>
            <w:r w:rsidR="006714D5">
              <w:rPr>
                <w:rFonts w:eastAsia="Times New Roman" w:cs="Calibri"/>
                <w:sz w:val="20"/>
                <w:szCs w:val="20"/>
                <w:lang w:eastAsia="pl-PL"/>
              </w:rPr>
              <w:t>32</w:t>
            </w:r>
            <w:r w:rsidR="00AF005E">
              <w:rPr>
                <w:rFonts w:eastAsia="Times New Roman" w:cs="Calibri"/>
                <w:sz w:val="20"/>
                <w:szCs w:val="20"/>
                <w:lang w:eastAsia="pl-PL"/>
              </w:rPr>
              <w:t>5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0x600x900mm.</w:t>
            </w:r>
          </w:p>
          <w:p w:rsidR="00303A7A" w:rsidRDefault="00614668" w:rsidP="00614668">
            <w:pPr>
              <w:pStyle w:val="Bezodstpw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Wymiary całkowite zabudowy wiszącej (szer. x gł. x wys.): </w:t>
            </w:r>
            <w:r w:rsidR="006714D5">
              <w:rPr>
                <w:rFonts w:eastAsia="Times New Roman" w:cs="Calibri"/>
                <w:sz w:val="20"/>
                <w:szCs w:val="20"/>
                <w:lang w:eastAsia="pl-PL"/>
              </w:rPr>
              <w:t>32</w:t>
            </w:r>
            <w:r w:rsidR="00AF005E">
              <w:rPr>
                <w:rFonts w:eastAsia="Times New Roman" w:cs="Calibri"/>
                <w:sz w:val="20"/>
                <w:szCs w:val="20"/>
                <w:lang w:eastAsia="pl-PL"/>
              </w:rPr>
              <w:t>5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0x350x600mm.</w:t>
            </w:r>
          </w:p>
          <w:p w:rsidR="00614668" w:rsidRDefault="00614668" w:rsidP="00614668">
            <w:pPr>
              <w:pStyle w:val="Bezodstpw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Wymiary całkowite zabudowy (szer. x gł. x wys.):</w:t>
            </w:r>
          </w:p>
          <w:p w:rsidR="00614668" w:rsidRDefault="00AF005E" w:rsidP="0061466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435</w:t>
            </w:r>
            <w:r w:rsidR="00614668">
              <w:rPr>
                <w:rFonts w:eastAsia="Times New Roman" w:cs="Calibri"/>
                <w:sz w:val="20"/>
                <w:szCs w:val="20"/>
                <w:lang w:eastAsia="pl-PL"/>
              </w:rPr>
              <w:t>0x600/350x2000mm.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614668" w:rsidP="00303A7A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3.1.</w:t>
            </w:r>
          </w:p>
        </w:tc>
        <w:tc>
          <w:tcPr>
            <w:tcW w:w="5080" w:type="dxa"/>
            <w:shd w:val="clear" w:color="auto" w:fill="auto"/>
          </w:tcPr>
          <w:p w:rsidR="00614668" w:rsidRPr="00CB1227" w:rsidRDefault="00614668" w:rsidP="00614668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CB1227">
              <w:rPr>
                <w:rFonts w:cs="Calibri"/>
                <w:b/>
                <w:sz w:val="20"/>
                <w:szCs w:val="20"/>
              </w:rPr>
              <w:t>Szafa wysoka z wysuwanymi szufladami – 1 szt.</w:t>
            </w:r>
          </w:p>
          <w:p w:rsidR="00614668" w:rsidRDefault="00614668" w:rsidP="0061466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Szafa z systemem</w:t>
            </w:r>
            <w:r w:rsidRPr="00CB1227">
              <w:rPr>
                <w:rFonts w:cs="Calibri"/>
                <w:sz w:val="20"/>
                <w:szCs w:val="20"/>
              </w:rPr>
              <w:t xml:space="preserve"> CARGO wysokie typu BLUM SPACE TOWER</w:t>
            </w:r>
            <w:r>
              <w:rPr>
                <w:rFonts w:cs="Calibri"/>
                <w:sz w:val="20"/>
                <w:szCs w:val="20"/>
              </w:rPr>
              <w:t xml:space="preserve">. </w:t>
            </w:r>
            <w:r w:rsidRPr="00BB206F">
              <w:rPr>
                <w:rFonts w:cs="Calibri"/>
                <w:sz w:val="20"/>
                <w:szCs w:val="20"/>
              </w:rPr>
              <w:t xml:space="preserve">1 x drzwi </w:t>
            </w:r>
            <w:r>
              <w:rPr>
                <w:rFonts w:cs="Calibri"/>
                <w:sz w:val="20"/>
                <w:szCs w:val="20"/>
              </w:rPr>
              <w:t xml:space="preserve">skrzydłowe pełne </w:t>
            </w:r>
            <w:r w:rsidRPr="00BB206F">
              <w:rPr>
                <w:rFonts w:cs="Calibri"/>
                <w:sz w:val="20"/>
                <w:szCs w:val="20"/>
              </w:rPr>
              <w:t>prawe</w:t>
            </w:r>
            <w:r>
              <w:rPr>
                <w:rFonts w:cs="Calibri"/>
                <w:sz w:val="20"/>
                <w:szCs w:val="20"/>
              </w:rPr>
              <w:t>. Zamek meblowy 1-punktowy, komplet 2 kluczy.</w:t>
            </w:r>
          </w:p>
          <w:p w:rsidR="00303A7A" w:rsidRDefault="00614668" w:rsidP="0061466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>W</w:t>
            </w:r>
            <w:r>
              <w:rPr>
                <w:rFonts w:cs="Calibri"/>
                <w:sz w:val="20"/>
                <w:szCs w:val="20"/>
              </w:rPr>
              <w:t>ymiar (szer. x gł. x wys.): 500x600x20</w:t>
            </w:r>
            <w:r w:rsidRPr="00BB206F">
              <w:rPr>
                <w:rFonts w:cs="Calibri"/>
                <w:sz w:val="20"/>
                <w:szCs w:val="20"/>
              </w:rPr>
              <w:t>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614668" w:rsidP="00303A7A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3.2.</w:t>
            </w:r>
          </w:p>
        </w:tc>
        <w:tc>
          <w:tcPr>
            <w:tcW w:w="5080" w:type="dxa"/>
            <w:shd w:val="clear" w:color="auto" w:fill="auto"/>
          </w:tcPr>
          <w:p w:rsidR="00614668" w:rsidRPr="00BB206F" w:rsidRDefault="00614668" w:rsidP="00614668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BB206F">
              <w:rPr>
                <w:rFonts w:cs="Calibri"/>
                <w:b/>
                <w:sz w:val="20"/>
                <w:szCs w:val="20"/>
              </w:rPr>
              <w:t xml:space="preserve">Szafka </w:t>
            </w:r>
            <w:r>
              <w:rPr>
                <w:rFonts w:cs="Calibri"/>
                <w:b/>
                <w:sz w:val="20"/>
                <w:szCs w:val="20"/>
              </w:rPr>
              <w:t>umywalkowa</w:t>
            </w:r>
            <w:r w:rsidRPr="00BB206F">
              <w:rPr>
                <w:rFonts w:cs="Calibri"/>
                <w:b/>
                <w:sz w:val="20"/>
                <w:szCs w:val="20"/>
              </w:rPr>
              <w:t xml:space="preserve"> – 1 szt.</w:t>
            </w:r>
          </w:p>
          <w:p w:rsidR="00614668" w:rsidRDefault="00614668" w:rsidP="0061466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Pr="00BB206F">
              <w:rPr>
                <w:rFonts w:cs="Calibri"/>
                <w:sz w:val="20"/>
                <w:szCs w:val="20"/>
              </w:rPr>
              <w:t xml:space="preserve"> x drzwi skrzydłowe pełne</w:t>
            </w:r>
            <w:r w:rsidR="00AF005E">
              <w:rPr>
                <w:rFonts w:cs="Calibri"/>
                <w:sz w:val="20"/>
                <w:szCs w:val="20"/>
              </w:rPr>
              <w:t xml:space="preserve"> prawe</w:t>
            </w:r>
            <w:r w:rsidRPr="00BB206F">
              <w:rPr>
                <w:rFonts w:cs="Calibri"/>
                <w:sz w:val="20"/>
                <w:szCs w:val="20"/>
              </w:rPr>
              <w:t>.</w:t>
            </w:r>
          </w:p>
          <w:p w:rsidR="00303A7A" w:rsidRDefault="00614668" w:rsidP="0061466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 (szer. x gł. x wys.): 5</w:t>
            </w:r>
            <w:r w:rsidRPr="00BB206F">
              <w:rPr>
                <w:rFonts w:cs="Calibri"/>
                <w:sz w:val="20"/>
                <w:szCs w:val="20"/>
              </w:rPr>
              <w:t>00x600x900mm.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614668" w:rsidP="00303A7A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3.3.</w:t>
            </w:r>
          </w:p>
        </w:tc>
        <w:tc>
          <w:tcPr>
            <w:tcW w:w="5080" w:type="dxa"/>
            <w:shd w:val="clear" w:color="auto" w:fill="auto"/>
          </w:tcPr>
          <w:p w:rsidR="006714D5" w:rsidRPr="00BB206F" w:rsidRDefault="006714D5" w:rsidP="006714D5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Szafka jednokomorowa 1</w:t>
            </w:r>
            <w:r w:rsidRPr="00BB206F">
              <w:rPr>
                <w:rFonts w:cs="Calibri"/>
                <w:b/>
                <w:sz w:val="20"/>
                <w:szCs w:val="20"/>
              </w:rPr>
              <w:t>-szufladowa – 1 szt.</w:t>
            </w:r>
          </w:p>
          <w:p w:rsidR="006714D5" w:rsidRDefault="006714D5" w:rsidP="006714D5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 x szuflada, 1 x drzwi skrzydłowe</w:t>
            </w:r>
            <w:r w:rsidR="00AF005E">
              <w:rPr>
                <w:rFonts w:cs="Calibri"/>
                <w:sz w:val="20"/>
                <w:szCs w:val="20"/>
              </w:rPr>
              <w:t xml:space="preserve"> lewe</w:t>
            </w:r>
            <w:r>
              <w:rPr>
                <w:rFonts w:cs="Calibri"/>
                <w:sz w:val="20"/>
                <w:szCs w:val="20"/>
              </w:rPr>
              <w:t>, 1 x półka.</w:t>
            </w:r>
          </w:p>
          <w:p w:rsidR="00303A7A" w:rsidRDefault="006714D5" w:rsidP="006714D5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4631B">
              <w:rPr>
                <w:rFonts w:cs="Calibri"/>
                <w:sz w:val="20"/>
                <w:szCs w:val="20"/>
              </w:rPr>
              <w:t>Wymiary (szer</w:t>
            </w:r>
            <w:r>
              <w:rPr>
                <w:rFonts w:cs="Calibri"/>
                <w:sz w:val="20"/>
                <w:szCs w:val="20"/>
              </w:rPr>
              <w:t>. x gł. x wys.): 500x600x900mm.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714D5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6714D5" w:rsidRDefault="006714D5" w:rsidP="006714D5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3.4.</w:t>
            </w:r>
          </w:p>
        </w:tc>
        <w:tc>
          <w:tcPr>
            <w:tcW w:w="5080" w:type="dxa"/>
            <w:shd w:val="clear" w:color="auto" w:fill="auto"/>
          </w:tcPr>
          <w:p w:rsidR="006714D5" w:rsidRPr="00BB206F" w:rsidRDefault="006714D5" w:rsidP="006714D5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BB206F">
              <w:rPr>
                <w:rFonts w:cs="Calibri"/>
                <w:b/>
                <w:sz w:val="20"/>
                <w:szCs w:val="20"/>
              </w:rPr>
              <w:t>Szafka zlewozmywakowa – 1 szt.</w:t>
            </w:r>
          </w:p>
          <w:p w:rsidR="006714D5" w:rsidRDefault="006714D5" w:rsidP="006714D5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>2 x drzwi skrzydłowe pełne.</w:t>
            </w:r>
          </w:p>
          <w:p w:rsidR="006714D5" w:rsidRDefault="006714D5" w:rsidP="006714D5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>Wymiar (szer. x gł. x wys.): 800x600x900mm.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714D5" w:rsidRPr="00422178" w:rsidRDefault="006714D5" w:rsidP="006714D5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714D5" w:rsidRDefault="006714D5" w:rsidP="006714D5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6714D5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6714D5" w:rsidRDefault="006714D5" w:rsidP="006714D5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3.5.</w:t>
            </w:r>
          </w:p>
        </w:tc>
        <w:tc>
          <w:tcPr>
            <w:tcW w:w="5080" w:type="dxa"/>
            <w:shd w:val="clear" w:color="auto" w:fill="auto"/>
          </w:tcPr>
          <w:p w:rsidR="006714D5" w:rsidRPr="00CB1227" w:rsidRDefault="006714D5" w:rsidP="006714D5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CB1227">
              <w:rPr>
                <w:rFonts w:cs="Calibri"/>
                <w:b/>
                <w:sz w:val="20"/>
                <w:szCs w:val="20"/>
              </w:rPr>
              <w:t>Szafka ze zmywarką w zabudowie – 1 szt.</w:t>
            </w:r>
          </w:p>
          <w:p w:rsidR="006714D5" w:rsidRPr="00CB1227" w:rsidRDefault="006714D5" w:rsidP="006714D5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 x drzwi pełne uchylne</w:t>
            </w:r>
            <w:r w:rsidRPr="00CB1227">
              <w:rPr>
                <w:rFonts w:cs="Calibri"/>
                <w:sz w:val="20"/>
                <w:szCs w:val="20"/>
              </w:rPr>
              <w:t>.</w:t>
            </w:r>
            <w:r>
              <w:rPr>
                <w:rFonts w:cs="Calibri"/>
                <w:sz w:val="20"/>
                <w:szCs w:val="20"/>
              </w:rPr>
              <w:t xml:space="preserve"> Szafka bez tyłu.</w:t>
            </w:r>
          </w:p>
          <w:p w:rsidR="006714D5" w:rsidRDefault="006714D5" w:rsidP="006714D5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CB1227">
              <w:rPr>
                <w:rFonts w:cs="Calibri"/>
                <w:sz w:val="20"/>
                <w:szCs w:val="20"/>
              </w:rPr>
              <w:t xml:space="preserve">Wymiar (szer. x </w:t>
            </w:r>
            <w:r>
              <w:rPr>
                <w:rFonts w:cs="Calibri"/>
                <w:sz w:val="20"/>
                <w:szCs w:val="20"/>
              </w:rPr>
              <w:t>gł. x wys.): 600</w:t>
            </w:r>
            <w:r w:rsidRPr="00CB1227">
              <w:rPr>
                <w:rFonts w:cs="Calibri"/>
                <w:sz w:val="20"/>
                <w:szCs w:val="20"/>
              </w:rPr>
              <w:t>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714D5" w:rsidRPr="00422178" w:rsidRDefault="006714D5" w:rsidP="006714D5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6714D5" w:rsidRDefault="006714D5" w:rsidP="006714D5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614668" w:rsidP="00303A7A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3.6.</w:t>
            </w:r>
          </w:p>
        </w:tc>
        <w:tc>
          <w:tcPr>
            <w:tcW w:w="5080" w:type="dxa"/>
            <w:shd w:val="clear" w:color="auto" w:fill="auto"/>
          </w:tcPr>
          <w:p w:rsidR="006714D5" w:rsidRPr="00BB206F" w:rsidRDefault="00AF005E" w:rsidP="006714D5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Szafka dwu</w:t>
            </w:r>
            <w:r w:rsidR="006714D5">
              <w:rPr>
                <w:rFonts w:cs="Calibri"/>
                <w:b/>
                <w:sz w:val="20"/>
                <w:szCs w:val="20"/>
              </w:rPr>
              <w:t>komorowa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6714D5" w:rsidRPr="00BB206F">
              <w:rPr>
                <w:rFonts w:cs="Calibri"/>
                <w:b/>
                <w:sz w:val="20"/>
                <w:szCs w:val="20"/>
              </w:rPr>
              <w:t>– 1 szt.</w:t>
            </w:r>
          </w:p>
          <w:p w:rsidR="006714D5" w:rsidRDefault="00AF005E" w:rsidP="006714D5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Lewa komora: </w:t>
            </w:r>
            <w:r w:rsidR="006714D5">
              <w:rPr>
                <w:rFonts w:cs="Calibri"/>
                <w:sz w:val="20"/>
                <w:szCs w:val="20"/>
              </w:rPr>
              <w:t xml:space="preserve">1 x drzwi skrzydłowe </w:t>
            </w:r>
            <w:r>
              <w:rPr>
                <w:rFonts w:cs="Calibri"/>
                <w:sz w:val="20"/>
                <w:szCs w:val="20"/>
              </w:rPr>
              <w:t>pełne lewe</w:t>
            </w:r>
            <w:r w:rsidR="006714D5">
              <w:rPr>
                <w:rFonts w:cs="Calibri"/>
                <w:sz w:val="20"/>
                <w:szCs w:val="20"/>
              </w:rPr>
              <w:t>, 1 x półka.</w:t>
            </w:r>
            <w:r>
              <w:rPr>
                <w:rFonts w:cs="Calibri"/>
                <w:sz w:val="20"/>
                <w:szCs w:val="20"/>
              </w:rPr>
              <w:t xml:space="preserve"> Prawa komora: 4 x szuflada. </w:t>
            </w:r>
          </w:p>
          <w:p w:rsidR="00303A7A" w:rsidRDefault="006714D5" w:rsidP="006714D5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4631B">
              <w:rPr>
                <w:rFonts w:cs="Calibri"/>
                <w:sz w:val="20"/>
                <w:szCs w:val="20"/>
              </w:rPr>
              <w:t>Wymiary (szer</w:t>
            </w:r>
            <w:r w:rsidR="00AF005E">
              <w:rPr>
                <w:rFonts w:cs="Calibri"/>
                <w:sz w:val="20"/>
                <w:szCs w:val="20"/>
              </w:rPr>
              <w:t>. x gł. x wys.): 105</w:t>
            </w:r>
            <w:r>
              <w:rPr>
                <w:rFonts w:cs="Calibri"/>
                <w:sz w:val="20"/>
                <w:szCs w:val="20"/>
              </w:rPr>
              <w:t>0</w:t>
            </w:r>
            <w:r w:rsidR="00AF005E">
              <w:rPr>
                <w:rFonts w:cs="Calibri"/>
                <w:sz w:val="20"/>
                <w:szCs w:val="20"/>
              </w:rPr>
              <w:t>(600+450)</w:t>
            </w:r>
            <w:r>
              <w:rPr>
                <w:rFonts w:cs="Calibri"/>
                <w:sz w:val="20"/>
                <w:szCs w:val="20"/>
              </w:rPr>
              <w:t>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614668" w:rsidP="00303A7A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3.7.</w:t>
            </w:r>
          </w:p>
        </w:tc>
        <w:tc>
          <w:tcPr>
            <w:tcW w:w="5080" w:type="dxa"/>
            <w:shd w:val="clear" w:color="auto" w:fill="auto"/>
          </w:tcPr>
          <w:p w:rsidR="00AF005E" w:rsidRPr="00BB206F" w:rsidRDefault="00AF005E" w:rsidP="00AF005E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BB206F">
              <w:rPr>
                <w:rFonts w:cs="Calibri"/>
                <w:b/>
                <w:sz w:val="20"/>
                <w:szCs w:val="20"/>
              </w:rPr>
              <w:t>Szafka z lodówką w zabudowie – 1 szt.</w:t>
            </w:r>
          </w:p>
          <w:p w:rsidR="00AF005E" w:rsidRDefault="00AF005E" w:rsidP="00AF005E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 xml:space="preserve">1 x drzwi </w:t>
            </w:r>
            <w:r>
              <w:rPr>
                <w:rFonts w:cs="Calibri"/>
                <w:sz w:val="20"/>
                <w:szCs w:val="20"/>
              </w:rPr>
              <w:t>skrzydłowe pełne lewe. Szafka bez tyłu.</w:t>
            </w:r>
          </w:p>
          <w:p w:rsidR="00303A7A" w:rsidRDefault="00AF005E" w:rsidP="00AF005E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lastRenderedPageBreak/>
              <w:t>W</w:t>
            </w:r>
            <w:r>
              <w:rPr>
                <w:rFonts w:cs="Calibri"/>
                <w:sz w:val="20"/>
                <w:szCs w:val="20"/>
              </w:rPr>
              <w:t>ymiar (szer. x gł. x wys.): 600x600x200</w:t>
            </w:r>
            <w:r w:rsidRPr="00BB206F">
              <w:rPr>
                <w:rFonts w:cs="Calibri"/>
                <w:sz w:val="20"/>
                <w:szCs w:val="20"/>
              </w:rPr>
              <w:t>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lastRenderedPageBreak/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AF005E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AF005E" w:rsidRDefault="00AF005E" w:rsidP="00AF005E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3.8.</w:t>
            </w:r>
          </w:p>
        </w:tc>
        <w:tc>
          <w:tcPr>
            <w:tcW w:w="5080" w:type="dxa"/>
            <w:shd w:val="clear" w:color="auto" w:fill="auto"/>
          </w:tcPr>
          <w:p w:rsidR="00AF005E" w:rsidRPr="005B5A09" w:rsidRDefault="00AF005E" w:rsidP="00AF005E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Blat HPL – 1 szt.</w:t>
            </w:r>
            <w:r w:rsidR="003A7FB2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AF005E" w:rsidRDefault="00AF005E" w:rsidP="00AF005E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 (szer. x gł.): 3250x600</w:t>
            </w:r>
            <w:r w:rsidRPr="00BB206F">
              <w:rPr>
                <w:rFonts w:cs="Calibri"/>
                <w:sz w:val="20"/>
                <w:szCs w:val="20"/>
              </w:rPr>
              <w:t>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F005E" w:rsidRPr="00422178" w:rsidRDefault="00AF005E" w:rsidP="00AF005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AF005E" w:rsidRDefault="00AF005E" w:rsidP="00AF005E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614668" w:rsidP="00303A7A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3.9.</w:t>
            </w:r>
          </w:p>
        </w:tc>
        <w:tc>
          <w:tcPr>
            <w:tcW w:w="5080" w:type="dxa"/>
            <w:shd w:val="clear" w:color="auto" w:fill="auto"/>
          </w:tcPr>
          <w:p w:rsidR="00AF005E" w:rsidRPr="005B5A09" w:rsidRDefault="00AF005E" w:rsidP="00AF005E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Szafka wisząc</w:t>
            </w:r>
            <w:r>
              <w:rPr>
                <w:rFonts w:cs="Calibri"/>
                <w:b/>
                <w:sz w:val="20"/>
                <w:szCs w:val="20"/>
              </w:rPr>
              <w:t>a jednokomorowa – 1</w:t>
            </w:r>
            <w:r w:rsidRPr="005B5A09">
              <w:rPr>
                <w:rFonts w:cs="Calibri"/>
                <w:b/>
                <w:sz w:val="20"/>
                <w:szCs w:val="20"/>
              </w:rPr>
              <w:t xml:space="preserve"> szt.</w:t>
            </w:r>
          </w:p>
          <w:p w:rsidR="00AF005E" w:rsidRDefault="00AF005E" w:rsidP="00AF005E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>1 x dr</w:t>
            </w:r>
            <w:r>
              <w:rPr>
                <w:rFonts w:cs="Calibri"/>
                <w:sz w:val="20"/>
                <w:szCs w:val="20"/>
              </w:rPr>
              <w:t>zwi skrzydłowe pełne prawe, 1 x półka.</w:t>
            </w:r>
          </w:p>
          <w:p w:rsidR="00303A7A" w:rsidRDefault="00AF005E" w:rsidP="00AF005E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 xml:space="preserve">Wymiar </w:t>
            </w:r>
            <w:r>
              <w:rPr>
                <w:rFonts w:cs="Calibri"/>
                <w:sz w:val="20"/>
                <w:szCs w:val="20"/>
              </w:rPr>
              <w:t>(szer. x gł. x wys.): 500x350x60</w:t>
            </w:r>
            <w:r w:rsidRPr="005B5A09">
              <w:rPr>
                <w:rFonts w:cs="Calibri"/>
                <w:sz w:val="20"/>
                <w:szCs w:val="20"/>
              </w:rPr>
              <w:t>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AF005E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AF005E" w:rsidRDefault="00AF005E" w:rsidP="00AF005E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3.10.</w:t>
            </w:r>
          </w:p>
        </w:tc>
        <w:tc>
          <w:tcPr>
            <w:tcW w:w="5080" w:type="dxa"/>
            <w:shd w:val="clear" w:color="auto" w:fill="auto"/>
          </w:tcPr>
          <w:p w:rsidR="00AF005E" w:rsidRPr="005B5A09" w:rsidRDefault="00AF005E" w:rsidP="00AF005E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Szafka wisząc</w:t>
            </w:r>
            <w:r>
              <w:rPr>
                <w:rFonts w:cs="Calibri"/>
                <w:b/>
                <w:sz w:val="20"/>
                <w:szCs w:val="20"/>
              </w:rPr>
              <w:t>a jednokomorowa – 1</w:t>
            </w:r>
            <w:r w:rsidRPr="005B5A09">
              <w:rPr>
                <w:rFonts w:cs="Calibri"/>
                <w:b/>
                <w:sz w:val="20"/>
                <w:szCs w:val="20"/>
              </w:rPr>
              <w:t xml:space="preserve"> szt.</w:t>
            </w:r>
          </w:p>
          <w:p w:rsidR="00AF005E" w:rsidRDefault="00AF005E" w:rsidP="00AF005E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>1 x dr</w:t>
            </w:r>
            <w:r>
              <w:rPr>
                <w:rFonts w:cs="Calibri"/>
                <w:sz w:val="20"/>
                <w:szCs w:val="20"/>
              </w:rPr>
              <w:t>zwi skrzydłowe pełne lewe, 1 x półka.</w:t>
            </w:r>
          </w:p>
          <w:p w:rsidR="00AF005E" w:rsidRDefault="00AF005E" w:rsidP="00AF005E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 xml:space="preserve">Wymiar </w:t>
            </w:r>
            <w:r>
              <w:rPr>
                <w:rFonts w:cs="Calibri"/>
                <w:sz w:val="20"/>
                <w:szCs w:val="20"/>
              </w:rPr>
              <w:t>(szer. x gł. x wys.): 300x350x60</w:t>
            </w:r>
            <w:r w:rsidRPr="005B5A09">
              <w:rPr>
                <w:rFonts w:cs="Calibri"/>
                <w:sz w:val="20"/>
                <w:szCs w:val="20"/>
              </w:rPr>
              <w:t>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F005E" w:rsidRPr="00422178" w:rsidRDefault="00AF005E" w:rsidP="00AF005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AF005E" w:rsidRDefault="00AF005E" w:rsidP="00AF005E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AF0458">
        <w:trPr>
          <w:trHeight w:val="416"/>
          <w:jc w:val="center"/>
        </w:trPr>
        <w:tc>
          <w:tcPr>
            <w:tcW w:w="585" w:type="dxa"/>
            <w:shd w:val="clear" w:color="auto" w:fill="auto"/>
          </w:tcPr>
          <w:p w:rsidR="00303A7A" w:rsidRDefault="00614668" w:rsidP="00303A7A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3.11.</w:t>
            </w:r>
          </w:p>
        </w:tc>
        <w:tc>
          <w:tcPr>
            <w:tcW w:w="5080" w:type="dxa"/>
            <w:shd w:val="clear" w:color="auto" w:fill="auto"/>
          </w:tcPr>
          <w:p w:rsidR="00AF005E" w:rsidRDefault="00AF005E" w:rsidP="00AF005E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Szafka wisząca ociekowa – 1 szt.</w:t>
            </w:r>
          </w:p>
          <w:p w:rsidR="00AF005E" w:rsidRPr="005B5A09" w:rsidRDefault="00AF005E" w:rsidP="00AF005E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 xml:space="preserve">Wymiary </w:t>
            </w:r>
            <w:r>
              <w:rPr>
                <w:rFonts w:cs="Calibri"/>
                <w:sz w:val="20"/>
                <w:szCs w:val="20"/>
              </w:rPr>
              <w:t>(szer. x gł. x wys.): 800x350x60</w:t>
            </w:r>
            <w:r w:rsidRPr="005B5A09">
              <w:rPr>
                <w:rFonts w:cs="Calibri"/>
                <w:sz w:val="20"/>
                <w:szCs w:val="20"/>
              </w:rPr>
              <w:t>0mm.</w:t>
            </w:r>
          </w:p>
          <w:p w:rsidR="00AF005E" w:rsidRDefault="00AF005E" w:rsidP="00AF005E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 x drzwi pełne skrzydłowe. Wewnątrz szafki s</w:t>
            </w:r>
            <w:r w:rsidRPr="009B36D0">
              <w:rPr>
                <w:rFonts w:cs="Calibri"/>
                <w:sz w:val="20"/>
                <w:szCs w:val="20"/>
              </w:rPr>
              <w:t xml:space="preserve">uszarka </w:t>
            </w:r>
            <w:proofErr w:type="spellStart"/>
            <w:r w:rsidRPr="009B36D0">
              <w:rPr>
                <w:rFonts w:cs="Calibri"/>
                <w:sz w:val="20"/>
                <w:szCs w:val="20"/>
              </w:rPr>
              <w:t>ociekarka</w:t>
            </w:r>
            <w:proofErr w:type="spellEnd"/>
            <w:r w:rsidRPr="009B36D0">
              <w:rPr>
                <w:rFonts w:cs="Calibri"/>
                <w:sz w:val="20"/>
                <w:szCs w:val="20"/>
              </w:rPr>
              <w:t xml:space="preserve"> do naczyń d</w:t>
            </w:r>
            <w:r>
              <w:rPr>
                <w:rFonts w:cs="Calibri"/>
                <w:sz w:val="20"/>
                <w:szCs w:val="20"/>
              </w:rPr>
              <w:t>o zabudowy w szafce wiszącej 800m</w:t>
            </w:r>
            <w:r w:rsidRPr="009B36D0">
              <w:rPr>
                <w:rFonts w:cs="Calibri"/>
                <w:sz w:val="20"/>
                <w:szCs w:val="20"/>
              </w:rPr>
              <w:t>m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3A7FB2" w:rsidRDefault="00AF005E" w:rsidP="00303A7A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</w:t>
            </w:r>
            <w:r w:rsidRPr="009B36D0">
              <w:rPr>
                <w:rFonts w:cs="Calibri"/>
                <w:sz w:val="20"/>
                <w:szCs w:val="20"/>
              </w:rPr>
              <w:t xml:space="preserve">olna półka </w:t>
            </w:r>
            <w:r>
              <w:rPr>
                <w:rFonts w:cs="Calibri"/>
                <w:sz w:val="20"/>
                <w:szCs w:val="20"/>
              </w:rPr>
              <w:t xml:space="preserve">na talerze </w:t>
            </w:r>
            <w:r w:rsidRPr="009B36D0">
              <w:rPr>
                <w:rFonts w:cs="Calibri"/>
                <w:sz w:val="20"/>
                <w:szCs w:val="20"/>
              </w:rPr>
              <w:t>stanowi element k</w:t>
            </w:r>
            <w:r>
              <w:rPr>
                <w:rFonts w:cs="Calibri"/>
                <w:sz w:val="20"/>
                <w:szCs w:val="20"/>
              </w:rPr>
              <w:t>onstrukcyjny szafki – szafka bez wieńca</w:t>
            </w:r>
            <w:r w:rsidRPr="009B36D0">
              <w:rPr>
                <w:rFonts w:cs="Calibri"/>
                <w:sz w:val="20"/>
                <w:szCs w:val="20"/>
              </w:rPr>
              <w:t xml:space="preserve"> dolne</w:t>
            </w:r>
            <w:r>
              <w:rPr>
                <w:rFonts w:cs="Calibri"/>
                <w:sz w:val="20"/>
                <w:szCs w:val="20"/>
              </w:rPr>
              <w:t>go</w:t>
            </w:r>
            <w:r w:rsidRPr="009B36D0">
              <w:rPr>
                <w:rFonts w:cs="Calibri"/>
                <w:sz w:val="20"/>
                <w:szCs w:val="20"/>
              </w:rPr>
              <w:t xml:space="preserve"> z płyty</w:t>
            </w:r>
            <w:r>
              <w:rPr>
                <w:rFonts w:cs="Calibri"/>
                <w:sz w:val="20"/>
                <w:szCs w:val="20"/>
              </w:rPr>
              <w:t xml:space="preserve"> meblowej. </w:t>
            </w:r>
            <w:r w:rsidRPr="009B36D0">
              <w:rPr>
                <w:rFonts w:cs="Calibri"/>
                <w:sz w:val="20"/>
                <w:szCs w:val="20"/>
              </w:rPr>
              <w:t>Regulowany stelaż półki do</w:t>
            </w:r>
            <w:r>
              <w:rPr>
                <w:rFonts w:cs="Calibri"/>
                <w:sz w:val="20"/>
                <w:szCs w:val="20"/>
              </w:rPr>
              <w:t>lnej z aluminiowymi profilami - regulacja w zakresie 275-</w:t>
            </w:r>
            <w:r w:rsidRPr="009B36D0">
              <w:rPr>
                <w:rFonts w:cs="Calibri"/>
                <w:sz w:val="20"/>
                <w:szCs w:val="20"/>
              </w:rPr>
              <w:t>325mm.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6D0">
              <w:rPr>
                <w:rFonts w:cs="Calibri"/>
                <w:sz w:val="20"/>
                <w:szCs w:val="20"/>
              </w:rPr>
              <w:t>Półka dolna na talerze - drut stalowy zabezpieczony przed korozją (efekt chrom)</w:t>
            </w:r>
            <w:r>
              <w:rPr>
                <w:rFonts w:cs="Calibri"/>
                <w:sz w:val="20"/>
                <w:szCs w:val="20"/>
              </w:rPr>
              <w:t xml:space="preserve">. </w:t>
            </w:r>
            <w:r w:rsidRPr="009B36D0">
              <w:rPr>
                <w:rFonts w:cs="Calibri"/>
                <w:sz w:val="20"/>
                <w:szCs w:val="20"/>
              </w:rPr>
              <w:t>Mocowanie półki górnej.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6D0">
              <w:rPr>
                <w:rFonts w:cs="Calibri"/>
                <w:sz w:val="20"/>
                <w:szCs w:val="20"/>
              </w:rPr>
              <w:t>Półka górna płaska - drut stalowy zabezpieczony przed korozją (efekt chrom)</w:t>
            </w:r>
            <w:r>
              <w:rPr>
                <w:rFonts w:cs="Calibri"/>
                <w:sz w:val="20"/>
                <w:szCs w:val="20"/>
              </w:rPr>
              <w:t xml:space="preserve">. </w:t>
            </w:r>
            <w:r w:rsidRPr="009B36D0">
              <w:rPr>
                <w:rFonts w:cs="Calibri"/>
                <w:sz w:val="20"/>
                <w:szCs w:val="20"/>
              </w:rPr>
              <w:t xml:space="preserve">Tacka ociekowa z tworzywa bezbarwnego </w:t>
            </w:r>
            <w:r>
              <w:rPr>
                <w:rFonts w:cs="Calibri"/>
                <w:sz w:val="20"/>
                <w:szCs w:val="20"/>
              </w:rPr>
              <w:t>–</w:t>
            </w:r>
            <w:r w:rsidRPr="009B36D0">
              <w:rPr>
                <w:rFonts w:cs="Calibri"/>
                <w:sz w:val="20"/>
                <w:szCs w:val="20"/>
              </w:rPr>
              <w:t xml:space="preserve"> 2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6D0">
              <w:rPr>
                <w:rFonts w:cs="Calibri"/>
                <w:sz w:val="20"/>
                <w:szCs w:val="20"/>
              </w:rPr>
              <w:t>szt</w:t>
            </w:r>
            <w:r>
              <w:rPr>
                <w:rFonts w:cs="Calibri"/>
                <w:sz w:val="20"/>
                <w:szCs w:val="20"/>
              </w:rPr>
              <w:t xml:space="preserve">. </w:t>
            </w:r>
            <w:r w:rsidRPr="009B36D0">
              <w:rPr>
                <w:rFonts w:cs="Calibri"/>
                <w:sz w:val="20"/>
                <w:szCs w:val="20"/>
              </w:rPr>
              <w:t xml:space="preserve">Wymiary </w:t>
            </w:r>
            <w:proofErr w:type="spellStart"/>
            <w:r w:rsidRPr="009B36D0">
              <w:rPr>
                <w:rFonts w:cs="Calibri"/>
                <w:sz w:val="20"/>
                <w:szCs w:val="20"/>
              </w:rPr>
              <w:t>ociekarki</w:t>
            </w:r>
            <w:proofErr w:type="spellEnd"/>
            <w:r w:rsidRPr="009B36D0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do szafki </w:t>
            </w:r>
            <w:r w:rsidRPr="009B36D0">
              <w:rPr>
                <w:rFonts w:cs="Calibri"/>
                <w:sz w:val="20"/>
                <w:szCs w:val="20"/>
              </w:rPr>
              <w:t>80</w:t>
            </w:r>
            <w:r>
              <w:rPr>
                <w:rFonts w:cs="Calibri"/>
                <w:sz w:val="20"/>
                <w:szCs w:val="20"/>
              </w:rPr>
              <w:t>0mm: szerokość (A) 764-768mm/</w:t>
            </w:r>
            <w:r w:rsidRPr="009B36D0">
              <w:rPr>
                <w:rFonts w:cs="Calibri"/>
                <w:sz w:val="20"/>
                <w:szCs w:val="20"/>
              </w:rPr>
              <w:t>głębokość (B) 275 - 325mm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614668" w:rsidP="00303A7A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3.12.</w:t>
            </w:r>
          </w:p>
        </w:tc>
        <w:tc>
          <w:tcPr>
            <w:tcW w:w="5080" w:type="dxa"/>
            <w:shd w:val="clear" w:color="auto" w:fill="auto"/>
          </w:tcPr>
          <w:p w:rsidR="003A7FB2" w:rsidRPr="005B5A09" w:rsidRDefault="003A7FB2" w:rsidP="003A7FB2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Szafka wisząc</w:t>
            </w:r>
            <w:r>
              <w:rPr>
                <w:rFonts w:cs="Calibri"/>
                <w:b/>
                <w:sz w:val="20"/>
                <w:szCs w:val="20"/>
              </w:rPr>
              <w:t>a jednokomorowa – 1</w:t>
            </w:r>
            <w:r w:rsidRPr="005B5A09">
              <w:rPr>
                <w:rFonts w:cs="Calibri"/>
                <w:b/>
                <w:sz w:val="20"/>
                <w:szCs w:val="20"/>
              </w:rPr>
              <w:t xml:space="preserve"> szt.</w:t>
            </w:r>
          </w:p>
          <w:p w:rsidR="003A7FB2" w:rsidRDefault="003A7FB2" w:rsidP="003A7FB2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>1 x dr</w:t>
            </w:r>
            <w:r>
              <w:rPr>
                <w:rFonts w:cs="Calibri"/>
                <w:sz w:val="20"/>
                <w:szCs w:val="20"/>
              </w:rPr>
              <w:t>zwi skrzydłowe pełne prawe, 1 x półka.</w:t>
            </w:r>
          </w:p>
          <w:p w:rsidR="00303A7A" w:rsidRDefault="003A7FB2" w:rsidP="003A7FB2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 xml:space="preserve">Wymiar </w:t>
            </w:r>
            <w:r>
              <w:rPr>
                <w:rFonts w:cs="Calibri"/>
                <w:sz w:val="20"/>
                <w:szCs w:val="20"/>
              </w:rPr>
              <w:t>(szer. x gł. x wys.): 450x350x60</w:t>
            </w:r>
            <w:r w:rsidRPr="005B5A09">
              <w:rPr>
                <w:rFonts w:cs="Calibri"/>
                <w:sz w:val="20"/>
                <w:szCs w:val="20"/>
              </w:rPr>
              <w:t>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614668" w:rsidP="00303A7A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3.13.</w:t>
            </w:r>
          </w:p>
        </w:tc>
        <w:tc>
          <w:tcPr>
            <w:tcW w:w="5080" w:type="dxa"/>
            <w:shd w:val="clear" w:color="auto" w:fill="auto"/>
          </w:tcPr>
          <w:p w:rsidR="003A7FB2" w:rsidRPr="005B5A09" w:rsidRDefault="003A7FB2" w:rsidP="003A7FB2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Szafka wisząc</w:t>
            </w:r>
            <w:r>
              <w:rPr>
                <w:rFonts w:cs="Calibri"/>
                <w:b/>
                <w:sz w:val="20"/>
                <w:szCs w:val="20"/>
              </w:rPr>
              <w:t>a jednokomorowa – 2</w:t>
            </w:r>
            <w:r w:rsidRPr="005B5A09">
              <w:rPr>
                <w:rFonts w:cs="Calibri"/>
                <w:b/>
                <w:sz w:val="20"/>
                <w:szCs w:val="20"/>
              </w:rPr>
              <w:t xml:space="preserve"> szt.</w:t>
            </w:r>
          </w:p>
          <w:p w:rsidR="003A7FB2" w:rsidRDefault="003A7FB2" w:rsidP="003A7FB2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>1 x dr</w:t>
            </w:r>
            <w:r>
              <w:rPr>
                <w:rFonts w:cs="Calibri"/>
                <w:sz w:val="20"/>
                <w:szCs w:val="20"/>
              </w:rPr>
              <w:t>zwi skrzydłowe pełne, 1 x półka.</w:t>
            </w:r>
          </w:p>
          <w:p w:rsidR="003A7FB2" w:rsidRDefault="003A7FB2" w:rsidP="003A7FB2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 szt. drzwi lewe, 1 szt. drzwi prawe.</w:t>
            </w:r>
          </w:p>
          <w:p w:rsidR="00303A7A" w:rsidRDefault="003A7FB2" w:rsidP="003A7FB2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 xml:space="preserve">Wymiar </w:t>
            </w:r>
            <w:r>
              <w:rPr>
                <w:rFonts w:cs="Calibri"/>
                <w:sz w:val="20"/>
                <w:szCs w:val="20"/>
              </w:rPr>
              <w:t>(szer. x gł. x wys.): 600x350x60</w:t>
            </w:r>
            <w:r w:rsidRPr="005B5A09">
              <w:rPr>
                <w:rFonts w:cs="Calibri"/>
                <w:sz w:val="20"/>
                <w:szCs w:val="20"/>
              </w:rPr>
              <w:t>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614668" w:rsidP="00303A7A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3.14.</w:t>
            </w:r>
          </w:p>
        </w:tc>
        <w:tc>
          <w:tcPr>
            <w:tcW w:w="5080" w:type="dxa"/>
            <w:shd w:val="clear" w:color="auto" w:fill="auto"/>
          </w:tcPr>
          <w:p w:rsidR="003A7FB2" w:rsidRPr="00BB206F" w:rsidRDefault="003A7FB2" w:rsidP="003A7FB2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BB206F">
              <w:rPr>
                <w:rFonts w:cs="Calibri"/>
                <w:b/>
                <w:sz w:val="20"/>
                <w:szCs w:val="20"/>
              </w:rPr>
              <w:t xml:space="preserve">Szafka z lodówką </w:t>
            </w:r>
            <w:r>
              <w:rPr>
                <w:rFonts w:cs="Calibri"/>
                <w:b/>
                <w:sz w:val="20"/>
                <w:szCs w:val="20"/>
              </w:rPr>
              <w:t xml:space="preserve">wysoką </w:t>
            </w:r>
            <w:r w:rsidRPr="00BB206F">
              <w:rPr>
                <w:rFonts w:cs="Calibri"/>
                <w:b/>
                <w:sz w:val="20"/>
                <w:szCs w:val="20"/>
              </w:rPr>
              <w:t>w zabudowie – 1 szt.</w:t>
            </w:r>
          </w:p>
          <w:p w:rsidR="003A7FB2" w:rsidRDefault="003A7FB2" w:rsidP="003A7FB2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Pr="00BB206F">
              <w:rPr>
                <w:rFonts w:cs="Calibri"/>
                <w:sz w:val="20"/>
                <w:szCs w:val="20"/>
              </w:rPr>
              <w:t xml:space="preserve"> x drzwi </w:t>
            </w:r>
            <w:r>
              <w:rPr>
                <w:rFonts w:cs="Calibri"/>
                <w:sz w:val="20"/>
                <w:szCs w:val="20"/>
              </w:rPr>
              <w:t>skrzydłowe pełne lewe. Szafa bez tyłu.</w:t>
            </w:r>
          </w:p>
          <w:p w:rsidR="00303A7A" w:rsidRDefault="003A7FB2" w:rsidP="003A7FB2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>W</w:t>
            </w:r>
            <w:r>
              <w:rPr>
                <w:rFonts w:cs="Calibri"/>
                <w:sz w:val="20"/>
                <w:szCs w:val="20"/>
              </w:rPr>
              <w:t>ymiar (szer. x gł. x wys.): 600x600x20</w:t>
            </w:r>
            <w:r w:rsidRPr="00BB206F">
              <w:rPr>
                <w:rFonts w:cs="Calibri"/>
                <w:sz w:val="20"/>
                <w:szCs w:val="20"/>
              </w:rPr>
              <w:t>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A7FB2" w:rsidRPr="00422178" w:rsidTr="00AF0458">
        <w:trPr>
          <w:jc w:val="center"/>
        </w:trPr>
        <w:tc>
          <w:tcPr>
            <w:tcW w:w="585" w:type="dxa"/>
            <w:shd w:val="clear" w:color="auto" w:fill="auto"/>
          </w:tcPr>
          <w:p w:rsidR="003A7FB2" w:rsidRDefault="003A7FB2" w:rsidP="00303A7A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4" w:type="dxa"/>
            <w:gridSpan w:val="5"/>
            <w:shd w:val="clear" w:color="auto" w:fill="auto"/>
          </w:tcPr>
          <w:p w:rsidR="003A7FB2" w:rsidRDefault="003A7FB2" w:rsidP="003A7FB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4"/>
                <w:szCs w:val="20"/>
              </w:rPr>
              <w:t>Pom. -1.001</w:t>
            </w:r>
            <w:r w:rsidRPr="0054631B">
              <w:rPr>
                <w:rFonts w:cs="Calibri"/>
                <w:b/>
                <w:sz w:val="24"/>
                <w:szCs w:val="20"/>
              </w:rPr>
              <w:t xml:space="preserve"> </w:t>
            </w:r>
            <w:r>
              <w:rPr>
                <w:rFonts w:cs="Calibri"/>
                <w:b/>
                <w:sz w:val="24"/>
                <w:szCs w:val="20"/>
              </w:rPr>
              <w:t>–</w:t>
            </w:r>
            <w:r w:rsidRPr="0054631B">
              <w:rPr>
                <w:rFonts w:cs="Calibri"/>
                <w:b/>
                <w:sz w:val="24"/>
                <w:szCs w:val="20"/>
              </w:rPr>
              <w:t xml:space="preserve"> </w:t>
            </w:r>
            <w:r>
              <w:rPr>
                <w:rFonts w:cs="Calibri"/>
                <w:b/>
                <w:sz w:val="24"/>
                <w:szCs w:val="20"/>
              </w:rPr>
              <w:t>Pomieszczenie socjalne</w:t>
            </w:r>
          </w:p>
        </w:tc>
      </w:tr>
      <w:tr w:rsidR="00CE5EB8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CE5EB8" w:rsidRDefault="00CE5EB8" w:rsidP="00CE5EB8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5080" w:type="dxa"/>
            <w:shd w:val="clear" w:color="auto" w:fill="auto"/>
          </w:tcPr>
          <w:p w:rsidR="00CE5EB8" w:rsidRDefault="00CE5EB8" w:rsidP="00CE5EB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Zabudowa socjalna – 1 </w:t>
            </w: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kpl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.</w:t>
            </w:r>
            <w:r w:rsidR="00D25E16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 Skład kompletu poniżej.</w:t>
            </w:r>
          </w:p>
          <w:p w:rsidR="00CE5EB8" w:rsidRDefault="00CE5EB8" w:rsidP="00CE5EB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TW 1 (Technologia wykonania pkt. 1 z podpunktami)</w:t>
            </w:r>
          </w:p>
          <w:p w:rsidR="00CE5EB8" w:rsidRDefault="00CE5EB8" w:rsidP="00CE5EB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Wymiary całkowite zabudowy </w:t>
            </w:r>
            <w:proofErr w:type="spellStart"/>
            <w:r>
              <w:rPr>
                <w:rFonts w:eastAsia="Times New Roman" w:cs="Calibri"/>
                <w:sz w:val="20"/>
                <w:szCs w:val="20"/>
                <w:lang w:eastAsia="pl-PL"/>
              </w:rPr>
              <w:t>podblatowej</w:t>
            </w:r>
            <w:proofErr w:type="spellEnd"/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(szer. x gł. x wys.): 3900x600x900mm.</w:t>
            </w:r>
          </w:p>
          <w:p w:rsidR="00CE5EB8" w:rsidRPr="00CE5EB8" w:rsidRDefault="00CE5EB8" w:rsidP="00CE5EB8">
            <w:pPr>
              <w:pStyle w:val="Bezodstpw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Wymiary całkowite zabudowy wiszącej (szer. x gł. x wys.): 3500x350</w:t>
            </w:r>
            <w:r w:rsidR="00AC1864">
              <w:rPr>
                <w:rFonts w:eastAsia="Times New Roman" w:cs="Calibri"/>
                <w:sz w:val="20"/>
                <w:szCs w:val="20"/>
                <w:lang w:eastAsia="pl-PL"/>
              </w:rPr>
              <w:t>/430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x600mm.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E5EB8" w:rsidRPr="00422178" w:rsidRDefault="00CE5EB8" w:rsidP="00CE5EB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CE5EB8" w:rsidRDefault="00CE5EB8" w:rsidP="00CE5EB8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3A7FB2" w:rsidP="00303A7A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4.1.</w:t>
            </w:r>
          </w:p>
        </w:tc>
        <w:tc>
          <w:tcPr>
            <w:tcW w:w="5080" w:type="dxa"/>
            <w:shd w:val="clear" w:color="auto" w:fill="auto"/>
          </w:tcPr>
          <w:p w:rsidR="00CE5EB8" w:rsidRPr="00BB206F" w:rsidRDefault="00CE5EB8" w:rsidP="00CE5EB8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Szafka jednokomorowa</w:t>
            </w:r>
            <w:r w:rsidRPr="00BB206F">
              <w:rPr>
                <w:rFonts w:cs="Calibri"/>
                <w:b/>
                <w:sz w:val="20"/>
                <w:szCs w:val="20"/>
              </w:rPr>
              <w:t xml:space="preserve"> – 1 szt.</w:t>
            </w:r>
          </w:p>
          <w:p w:rsidR="00CE5EB8" w:rsidRDefault="00CE5EB8" w:rsidP="00CE5EB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 x drzwi skrzydłowe lewe, 1 x półka.</w:t>
            </w:r>
          </w:p>
          <w:p w:rsidR="00303A7A" w:rsidRDefault="00CE5EB8" w:rsidP="00CE5EB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4631B">
              <w:rPr>
                <w:rFonts w:cs="Calibri"/>
                <w:sz w:val="20"/>
                <w:szCs w:val="20"/>
              </w:rPr>
              <w:t>Wymiary (szer</w:t>
            </w:r>
            <w:r>
              <w:rPr>
                <w:rFonts w:cs="Calibri"/>
                <w:sz w:val="20"/>
                <w:szCs w:val="20"/>
              </w:rPr>
              <w:t>. x gł. x wys.): 300x600x900mm.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3A7FB2" w:rsidP="00303A7A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4.2.</w:t>
            </w:r>
          </w:p>
        </w:tc>
        <w:tc>
          <w:tcPr>
            <w:tcW w:w="5080" w:type="dxa"/>
            <w:shd w:val="clear" w:color="auto" w:fill="auto"/>
          </w:tcPr>
          <w:p w:rsidR="00CE5EB8" w:rsidRPr="00BB206F" w:rsidRDefault="00CE5EB8" w:rsidP="00CE5EB8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BB206F">
              <w:rPr>
                <w:rFonts w:cs="Calibri"/>
                <w:b/>
                <w:sz w:val="20"/>
                <w:szCs w:val="20"/>
              </w:rPr>
              <w:t xml:space="preserve">Szafka </w:t>
            </w:r>
            <w:r>
              <w:rPr>
                <w:rFonts w:cs="Calibri"/>
                <w:b/>
                <w:sz w:val="20"/>
                <w:szCs w:val="20"/>
              </w:rPr>
              <w:t>umywalkowa</w:t>
            </w:r>
            <w:r w:rsidRPr="00BB206F">
              <w:rPr>
                <w:rFonts w:cs="Calibri"/>
                <w:b/>
                <w:sz w:val="20"/>
                <w:szCs w:val="20"/>
              </w:rPr>
              <w:t xml:space="preserve"> – 1 szt.</w:t>
            </w:r>
          </w:p>
          <w:p w:rsidR="00CE5EB8" w:rsidRDefault="00CE5EB8" w:rsidP="00CE5EB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Pr="00BB206F">
              <w:rPr>
                <w:rFonts w:cs="Calibri"/>
                <w:sz w:val="20"/>
                <w:szCs w:val="20"/>
              </w:rPr>
              <w:t xml:space="preserve"> x drzwi skrzydłowe pełne</w:t>
            </w:r>
            <w:r>
              <w:rPr>
                <w:rFonts w:cs="Calibri"/>
                <w:sz w:val="20"/>
                <w:szCs w:val="20"/>
              </w:rPr>
              <w:t xml:space="preserve"> prawe</w:t>
            </w:r>
            <w:r w:rsidRPr="00BB206F">
              <w:rPr>
                <w:rFonts w:cs="Calibri"/>
                <w:sz w:val="20"/>
                <w:szCs w:val="20"/>
              </w:rPr>
              <w:t>.</w:t>
            </w:r>
          </w:p>
          <w:p w:rsidR="00303A7A" w:rsidRDefault="00CE5EB8" w:rsidP="00CE5EB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 (szer. x gł. x wys.): 5</w:t>
            </w:r>
            <w:r w:rsidRPr="00BB206F">
              <w:rPr>
                <w:rFonts w:cs="Calibri"/>
                <w:sz w:val="20"/>
                <w:szCs w:val="20"/>
              </w:rPr>
              <w:t>00x600x900mm.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3A7FB2" w:rsidP="00303A7A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4.3.</w:t>
            </w:r>
          </w:p>
        </w:tc>
        <w:tc>
          <w:tcPr>
            <w:tcW w:w="5080" w:type="dxa"/>
            <w:shd w:val="clear" w:color="auto" w:fill="auto"/>
          </w:tcPr>
          <w:p w:rsidR="00CE5EB8" w:rsidRPr="00BB206F" w:rsidRDefault="00CE5EB8" w:rsidP="00CE5EB8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BB206F">
              <w:rPr>
                <w:rFonts w:cs="Calibri"/>
                <w:b/>
                <w:sz w:val="20"/>
                <w:szCs w:val="20"/>
              </w:rPr>
              <w:t>Szafka zlewozmywakowa – 1 szt.</w:t>
            </w:r>
          </w:p>
          <w:p w:rsidR="00CE5EB8" w:rsidRDefault="00CE5EB8" w:rsidP="00CE5EB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>2 x drzwi skrzydłowe pełne.</w:t>
            </w:r>
          </w:p>
          <w:p w:rsidR="00303A7A" w:rsidRDefault="00CE5EB8" w:rsidP="00CE5EB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 (szer. x gł. x wys.): 9</w:t>
            </w:r>
            <w:r w:rsidRPr="00BB206F">
              <w:rPr>
                <w:rFonts w:cs="Calibri"/>
                <w:sz w:val="20"/>
                <w:szCs w:val="20"/>
              </w:rPr>
              <w:t>00x600x900mm.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3A7FB2" w:rsidP="00303A7A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4.4.</w:t>
            </w:r>
          </w:p>
        </w:tc>
        <w:tc>
          <w:tcPr>
            <w:tcW w:w="5080" w:type="dxa"/>
            <w:shd w:val="clear" w:color="auto" w:fill="auto"/>
          </w:tcPr>
          <w:p w:rsidR="00CE5EB8" w:rsidRPr="00BB206F" w:rsidRDefault="00CE5EB8" w:rsidP="00CE5EB8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Szafka jednokomorowa </w:t>
            </w:r>
            <w:r w:rsidRPr="00BB206F">
              <w:rPr>
                <w:rFonts w:cs="Calibri"/>
                <w:b/>
                <w:sz w:val="20"/>
                <w:szCs w:val="20"/>
              </w:rPr>
              <w:t>– 1 szt.</w:t>
            </w:r>
          </w:p>
          <w:p w:rsidR="00CE5EB8" w:rsidRDefault="00CE5EB8" w:rsidP="00CE5EB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 x drzwi skrzydłowe pełne lewe, 1 x półka.</w:t>
            </w:r>
          </w:p>
          <w:p w:rsidR="00303A7A" w:rsidRDefault="00CE5EB8" w:rsidP="00CE5EB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4631B">
              <w:rPr>
                <w:rFonts w:cs="Calibri"/>
                <w:sz w:val="20"/>
                <w:szCs w:val="20"/>
              </w:rPr>
              <w:t>Wymiary (szer</w:t>
            </w:r>
            <w:r>
              <w:rPr>
                <w:rFonts w:cs="Calibri"/>
                <w:sz w:val="20"/>
                <w:szCs w:val="20"/>
              </w:rPr>
              <w:t>. x gł. x wys.): 800x600x900mm.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303A7A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303A7A" w:rsidRDefault="003A7FB2" w:rsidP="00303A7A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4.5.</w:t>
            </w:r>
          </w:p>
        </w:tc>
        <w:tc>
          <w:tcPr>
            <w:tcW w:w="5080" w:type="dxa"/>
            <w:shd w:val="clear" w:color="auto" w:fill="auto"/>
          </w:tcPr>
          <w:p w:rsidR="00CE5EB8" w:rsidRPr="00BB206F" w:rsidRDefault="00CE5EB8" w:rsidP="00CE5EB8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BB206F">
              <w:rPr>
                <w:rFonts w:cs="Calibri"/>
                <w:b/>
                <w:sz w:val="20"/>
                <w:szCs w:val="20"/>
              </w:rPr>
              <w:t>Szafka jednokomorowa 4-szufladowa – 1 szt.</w:t>
            </w:r>
          </w:p>
          <w:p w:rsidR="00CE5EB8" w:rsidRDefault="00CE5EB8" w:rsidP="00CE5EB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 xml:space="preserve">4 x szuflada </w:t>
            </w:r>
            <w:r>
              <w:rPr>
                <w:rFonts w:cs="Calibri"/>
                <w:sz w:val="20"/>
                <w:szCs w:val="20"/>
              </w:rPr>
              <w:t>równa. Zamek centralny z kompletem 2 kluczy.</w:t>
            </w:r>
          </w:p>
          <w:p w:rsidR="00303A7A" w:rsidRDefault="00CE5EB8" w:rsidP="00CE5EB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4631B">
              <w:rPr>
                <w:rFonts w:cs="Calibri"/>
                <w:sz w:val="20"/>
                <w:szCs w:val="20"/>
              </w:rPr>
              <w:t>Wymiary (szer</w:t>
            </w:r>
            <w:r>
              <w:rPr>
                <w:rFonts w:cs="Calibri"/>
                <w:sz w:val="20"/>
                <w:szCs w:val="20"/>
              </w:rPr>
              <w:t>. x gł. x wys.): 400x600x900mm.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03A7A" w:rsidRPr="00422178" w:rsidRDefault="00303A7A" w:rsidP="00303A7A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303A7A" w:rsidRDefault="00303A7A" w:rsidP="00303A7A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BA50BF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BA50BF" w:rsidRDefault="00BA50BF" w:rsidP="00BA50BF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4.6.</w:t>
            </w:r>
          </w:p>
        </w:tc>
        <w:tc>
          <w:tcPr>
            <w:tcW w:w="5080" w:type="dxa"/>
            <w:shd w:val="clear" w:color="auto" w:fill="auto"/>
          </w:tcPr>
          <w:p w:rsidR="00AC1864" w:rsidRPr="00BB206F" w:rsidRDefault="00AC1864" w:rsidP="00AC1864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BB206F">
              <w:rPr>
                <w:rFonts w:cs="Calibri"/>
                <w:b/>
                <w:sz w:val="20"/>
                <w:szCs w:val="20"/>
              </w:rPr>
              <w:t xml:space="preserve">Szafka z lodówką </w:t>
            </w:r>
            <w:proofErr w:type="spellStart"/>
            <w:r>
              <w:rPr>
                <w:rFonts w:cs="Calibri"/>
                <w:b/>
                <w:sz w:val="20"/>
                <w:szCs w:val="20"/>
              </w:rPr>
              <w:t>podblatową</w:t>
            </w:r>
            <w:proofErr w:type="spellEnd"/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BB206F">
              <w:rPr>
                <w:rFonts w:cs="Calibri"/>
                <w:b/>
                <w:sz w:val="20"/>
                <w:szCs w:val="20"/>
              </w:rPr>
              <w:t>w zabudowie – 1 szt.</w:t>
            </w:r>
          </w:p>
          <w:p w:rsidR="00AC1864" w:rsidRDefault="00AC1864" w:rsidP="00AC1864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 xml:space="preserve">1 x drzwi </w:t>
            </w:r>
            <w:r>
              <w:rPr>
                <w:rFonts w:cs="Calibri"/>
                <w:sz w:val="20"/>
                <w:szCs w:val="20"/>
              </w:rPr>
              <w:t xml:space="preserve">skrzydłowe pełne </w:t>
            </w:r>
            <w:r w:rsidRPr="00BB206F">
              <w:rPr>
                <w:rFonts w:cs="Calibri"/>
                <w:sz w:val="20"/>
                <w:szCs w:val="20"/>
              </w:rPr>
              <w:t>prawe</w:t>
            </w:r>
            <w:r>
              <w:rPr>
                <w:rFonts w:cs="Calibri"/>
                <w:sz w:val="20"/>
                <w:szCs w:val="20"/>
              </w:rPr>
              <w:t>. Szafka bez tyłu.</w:t>
            </w:r>
          </w:p>
          <w:p w:rsidR="00BA50BF" w:rsidRDefault="00AC1864" w:rsidP="00AC1864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BB206F">
              <w:rPr>
                <w:rFonts w:cs="Calibri"/>
                <w:sz w:val="20"/>
                <w:szCs w:val="20"/>
              </w:rPr>
              <w:t>W</w:t>
            </w:r>
            <w:r>
              <w:rPr>
                <w:rFonts w:cs="Calibri"/>
                <w:sz w:val="20"/>
                <w:szCs w:val="20"/>
              </w:rPr>
              <w:t>ymiar (szer. x gł. x wys.): 600</w:t>
            </w:r>
            <w:r w:rsidRPr="00BB206F">
              <w:rPr>
                <w:rFonts w:cs="Calibri"/>
                <w:sz w:val="20"/>
                <w:szCs w:val="20"/>
              </w:rPr>
              <w:t>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A50BF" w:rsidRPr="00622897" w:rsidRDefault="00BA50BF" w:rsidP="00BA50B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51" w:type="dxa"/>
            <w:gridSpan w:val="2"/>
            <w:shd w:val="clear" w:color="auto" w:fill="auto"/>
          </w:tcPr>
          <w:p w:rsidR="00BA50BF" w:rsidRDefault="00BA50BF" w:rsidP="00BA50BF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BA50BF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BA50BF" w:rsidRDefault="00BA50BF" w:rsidP="00BA50BF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4.7.</w:t>
            </w:r>
          </w:p>
        </w:tc>
        <w:tc>
          <w:tcPr>
            <w:tcW w:w="5080" w:type="dxa"/>
            <w:shd w:val="clear" w:color="auto" w:fill="auto"/>
          </w:tcPr>
          <w:p w:rsidR="00BA50BF" w:rsidRPr="00BB206F" w:rsidRDefault="00BA50BF" w:rsidP="00BA50BF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Szafka jednokomorowa</w:t>
            </w:r>
            <w:r w:rsidRPr="00BB206F">
              <w:rPr>
                <w:rFonts w:cs="Calibri"/>
                <w:b/>
                <w:sz w:val="20"/>
                <w:szCs w:val="20"/>
              </w:rPr>
              <w:t xml:space="preserve"> – 1 szt.</w:t>
            </w:r>
          </w:p>
          <w:p w:rsidR="00BA50BF" w:rsidRDefault="00BA50BF" w:rsidP="00BA50B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1 x drzwi skrzydłowe </w:t>
            </w:r>
            <w:r w:rsidR="00AC1864">
              <w:rPr>
                <w:rFonts w:cs="Calibri"/>
                <w:sz w:val="20"/>
                <w:szCs w:val="20"/>
              </w:rPr>
              <w:t xml:space="preserve">pełne </w:t>
            </w:r>
            <w:r>
              <w:rPr>
                <w:rFonts w:cs="Calibri"/>
                <w:sz w:val="20"/>
                <w:szCs w:val="20"/>
              </w:rPr>
              <w:t>prawe, 1 x półka.</w:t>
            </w:r>
          </w:p>
          <w:p w:rsidR="00BA50BF" w:rsidRDefault="00BA50BF" w:rsidP="00BA50B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4631B">
              <w:rPr>
                <w:rFonts w:cs="Calibri"/>
                <w:sz w:val="20"/>
                <w:szCs w:val="20"/>
              </w:rPr>
              <w:t>Wymiary (szer</w:t>
            </w:r>
            <w:r>
              <w:rPr>
                <w:rFonts w:cs="Calibri"/>
                <w:sz w:val="20"/>
                <w:szCs w:val="20"/>
              </w:rPr>
              <w:t>. x gł. x wys.): 400x600x900mm.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A50BF" w:rsidRPr="00422178" w:rsidRDefault="00BA50BF" w:rsidP="00BA50B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BA50BF" w:rsidRDefault="00BA50BF" w:rsidP="00BA50BF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BA50BF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BA50BF" w:rsidRDefault="00BA50BF" w:rsidP="00BA50BF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4.8.</w:t>
            </w:r>
          </w:p>
        </w:tc>
        <w:tc>
          <w:tcPr>
            <w:tcW w:w="5080" w:type="dxa"/>
            <w:shd w:val="clear" w:color="auto" w:fill="auto"/>
          </w:tcPr>
          <w:p w:rsidR="00BA50BF" w:rsidRPr="005B5A09" w:rsidRDefault="00BA50BF" w:rsidP="00BA50BF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Blat HPL – 1 szt.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BA50BF" w:rsidRDefault="00BA50BF" w:rsidP="00BA50B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 (szer. x gł.): 3900x600</w:t>
            </w:r>
            <w:r w:rsidRPr="00BB206F">
              <w:rPr>
                <w:rFonts w:cs="Calibri"/>
                <w:sz w:val="20"/>
                <w:szCs w:val="20"/>
              </w:rPr>
              <w:t>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A50BF" w:rsidRPr="00422178" w:rsidRDefault="00BA50BF" w:rsidP="00BA50B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BA50BF" w:rsidRDefault="00BA50BF" w:rsidP="00BA50BF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BA50BF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BA50BF" w:rsidRDefault="00BA50BF" w:rsidP="00BA50BF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4.9.</w:t>
            </w:r>
          </w:p>
        </w:tc>
        <w:tc>
          <w:tcPr>
            <w:tcW w:w="5080" w:type="dxa"/>
            <w:shd w:val="clear" w:color="auto" w:fill="auto"/>
          </w:tcPr>
          <w:p w:rsidR="00BA50BF" w:rsidRPr="005B5A09" w:rsidRDefault="00BA50BF" w:rsidP="00BA50BF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Szafka wisząc</w:t>
            </w:r>
            <w:r>
              <w:rPr>
                <w:rFonts w:cs="Calibri"/>
                <w:b/>
                <w:sz w:val="20"/>
                <w:szCs w:val="20"/>
              </w:rPr>
              <w:t>a jednokomorowa – 1</w:t>
            </w:r>
            <w:r w:rsidRPr="005B5A09">
              <w:rPr>
                <w:rFonts w:cs="Calibri"/>
                <w:b/>
                <w:sz w:val="20"/>
                <w:szCs w:val="20"/>
              </w:rPr>
              <w:t xml:space="preserve"> szt.</w:t>
            </w:r>
          </w:p>
          <w:p w:rsidR="00BA50BF" w:rsidRDefault="00BA50BF" w:rsidP="00BA50B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>1 x dr</w:t>
            </w:r>
            <w:r>
              <w:rPr>
                <w:rFonts w:cs="Calibri"/>
                <w:sz w:val="20"/>
                <w:szCs w:val="20"/>
              </w:rPr>
              <w:t>zwi skrzydłowe pełne lewe, 1 x półka.</w:t>
            </w:r>
          </w:p>
          <w:p w:rsidR="00BA50BF" w:rsidRDefault="00BA50BF" w:rsidP="00BA50B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 xml:space="preserve">Wymiar </w:t>
            </w:r>
            <w:r>
              <w:rPr>
                <w:rFonts w:cs="Calibri"/>
                <w:sz w:val="20"/>
                <w:szCs w:val="20"/>
              </w:rPr>
              <w:t>(szer. x gł. x wys.): 300x350x60</w:t>
            </w:r>
            <w:r w:rsidRPr="005B5A09">
              <w:rPr>
                <w:rFonts w:cs="Calibri"/>
                <w:sz w:val="20"/>
                <w:szCs w:val="20"/>
              </w:rPr>
              <w:t>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A50BF" w:rsidRPr="00422178" w:rsidRDefault="00BA50BF" w:rsidP="00BA50B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BA50BF" w:rsidRDefault="00BA50BF" w:rsidP="00BA50BF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BA50BF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BA50BF" w:rsidRDefault="00BA50BF" w:rsidP="00BA50BF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4.10.</w:t>
            </w:r>
          </w:p>
        </w:tc>
        <w:tc>
          <w:tcPr>
            <w:tcW w:w="5080" w:type="dxa"/>
            <w:shd w:val="clear" w:color="auto" w:fill="auto"/>
          </w:tcPr>
          <w:p w:rsidR="00BA50BF" w:rsidRPr="005B5A09" w:rsidRDefault="00BA50BF" w:rsidP="00BA50BF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Szafka wisząc</w:t>
            </w:r>
            <w:r>
              <w:rPr>
                <w:rFonts w:cs="Calibri"/>
                <w:b/>
                <w:sz w:val="20"/>
                <w:szCs w:val="20"/>
              </w:rPr>
              <w:t>a jednokomorowa – 1</w:t>
            </w:r>
            <w:r w:rsidRPr="005B5A09">
              <w:rPr>
                <w:rFonts w:cs="Calibri"/>
                <w:b/>
                <w:sz w:val="20"/>
                <w:szCs w:val="20"/>
              </w:rPr>
              <w:t xml:space="preserve"> szt.</w:t>
            </w:r>
          </w:p>
          <w:p w:rsidR="00BA50BF" w:rsidRDefault="00BA50BF" w:rsidP="00BA50B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>1 x dr</w:t>
            </w:r>
            <w:r>
              <w:rPr>
                <w:rFonts w:cs="Calibri"/>
                <w:sz w:val="20"/>
                <w:szCs w:val="20"/>
              </w:rPr>
              <w:t>zwi skrzydłowe pełne prawe, 1 x półka.</w:t>
            </w:r>
          </w:p>
          <w:p w:rsidR="00BA50BF" w:rsidRDefault="00BA50BF" w:rsidP="00BA50B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 xml:space="preserve">Wymiar </w:t>
            </w:r>
            <w:r>
              <w:rPr>
                <w:rFonts w:cs="Calibri"/>
                <w:sz w:val="20"/>
                <w:szCs w:val="20"/>
              </w:rPr>
              <w:t>(szer. x gł. x wys.): 600x350x60</w:t>
            </w:r>
            <w:r w:rsidRPr="005B5A09">
              <w:rPr>
                <w:rFonts w:cs="Calibri"/>
                <w:sz w:val="20"/>
                <w:szCs w:val="20"/>
              </w:rPr>
              <w:t>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A50BF" w:rsidRPr="00422178" w:rsidRDefault="00BA50BF" w:rsidP="00BA50B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BA50BF" w:rsidRDefault="00BA50BF" w:rsidP="00BA50BF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BA50BF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BA50BF" w:rsidRDefault="00BA50BF" w:rsidP="00BA50BF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4.11.</w:t>
            </w:r>
          </w:p>
        </w:tc>
        <w:tc>
          <w:tcPr>
            <w:tcW w:w="5080" w:type="dxa"/>
            <w:shd w:val="clear" w:color="auto" w:fill="auto"/>
          </w:tcPr>
          <w:p w:rsidR="00BA50BF" w:rsidRDefault="00BA50BF" w:rsidP="00BA50B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Szafka wisząca ociekowa – 1 szt.</w:t>
            </w:r>
          </w:p>
          <w:p w:rsidR="00BA50BF" w:rsidRDefault="00BA50BF" w:rsidP="00BA50B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5B5A09">
              <w:rPr>
                <w:rFonts w:cs="Calibri"/>
                <w:sz w:val="20"/>
                <w:szCs w:val="20"/>
              </w:rPr>
              <w:t xml:space="preserve">Wymiary </w:t>
            </w:r>
            <w:r>
              <w:rPr>
                <w:rFonts w:cs="Calibri"/>
                <w:sz w:val="20"/>
                <w:szCs w:val="20"/>
              </w:rPr>
              <w:t>(szer. x gł. x wys.): 800x350x60</w:t>
            </w:r>
            <w:r w:rsidRPr="005B5A09">
              <w:rPr>
                <w:rFonts w:cs="Calibri"/>
                <w:sz w:val="20"/>
                <w:szCs w:val="20"/>
              </w:rPr>
              <w:t>0mm.</w:t>
            </w:r>
            <w:r w:rsidR="000459A4">
              <w:rPr>
                <w:rFonts w:cs="Calibri"/>
                <w:sz w:val="20"/>
                <w:szCs w:val="20"/>
              </w:rPr>
              <w:t xml:space="preserve"> Szafka bez tyłu. </w:t>
            </w:r>
            <w:r>
              <w:rPr>
                <w:rFonts w:cs="Calibri"/>
                <w:sz w:val="20"/>
                <w:szCs w:val="20"/>
              </w:rPr>
              <w:t>2 x drzwi pełne skrzydłowe. Wewnątrz szafki s</w:t>
            </w:r>
            <w:r w:rsidRPr="009B36D0">
              <w:rPr>
                <w:rFonts w:cs="Calibri"/>
                <w:sz w:val="20"/>
                <w:szCs w:val="20"/>
              </w:rPr>
              <w:t xml:space="preserve">uszarka </w:t>
            </w:r>
            <w:proofErr w:type="spellStart"/>
            <w:r w:rsidRPr="009B36D0">
              <w:rPr>
                <w:rFonts w:cs="Calibri"/>
                <w:sz w:val="20"/>
                <w:szCs w:val="20"/>
              </w:rPr>
              <w:t>ociekarka</w:t>
            </w:r>
            <w:proofErr w:type="spellEnd"/>
            <w:r w:rsidRPr="009B36D0">
              <w:rPr>
                <w:rFonts w:cs="Calibri"/>
                <w:sz w:val="20"/>
                <w:szCs w:val="20"/>
              </w:rPr>
              <w:t xml:space="preserve"> do naczyń d</w:t>
            </w:r>
            <w:r>
              <w:rPr>
                <w:rFonts w:cs="Calibri"/>
                <w:sz w:val="20"/>
                <w:szCs w:val="20"/>
              </w:rPr>
              <w:t>o zabudowy w szafce wiszącej 800m</w:t>
            </w:r>
            <w:r w:rsidRPr="009B36D0">
              <w:rPr>
                <w:rFonts w:cs="Calibri"/>
                <w:sz w:val="20"/>
                <w:szCs w:val="20"/>
              </w:rPr>
              <w:t>m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AC1864" w:rsidRDefault="00BA50BF" w:rsidP="00BA50B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</w:t>
            </w:r>
            <w:r w:rsidRPr="009B36D0">
              <w:rPr>
                <w:rFonts w:cs="Calibri"/>
                <w:sz w:val="20"/>
                <w:szCs w:val="20"/>
              </w:rPr>
              <w:t xml:space="preserve">olna półka </w:t>
            </w:r>
            <w:r>
              <w:rPr>
                <w:rFonts w:cs="Calibri"/>
                <w:sz w:val="20"/>
                <w:szCs w:val="20"/>
              </w:rPr>
              <w:t xml:space="preserve">na talerze </w:t>
            </w:r>
            <w:r w:rsidRPr="009B36D0">
              <w:rPr>
                <w:rFonts w:cs="Calibri"/>
                <w:sz w:val="20"/>
                <w:szCs w:val="20"/>
              </w:rPr>
              <w:t>stanowi element k</w:t>
            </w:r>
            <w:r>
              <w:rPr>
                <w:rFonts w:cs="Calibri"/>
                <w:sz w:val="20"/>
                <w:szCs w:val="20"/>
              </w:rPr>
              <w:t>onstrukcyjny szafki – szafka bez wieńca</w:t>
            </w:r>
            <w:r w:rsidRPr="009B36D0">
              <w:rPr>
                <w:rFonts w:cs="Calibri"/>
                <w:sz w:val="20"/>
                <w:szCs w:val="20"/>
              </w:rPr>
              <w:t xml:space="preserve"> dolne</w:t>
            </w:r>
            <w:r>
              <w:rPr>
                <w:rFonts w:cs="Calibri"/>
                <w:sz w:val="20"/>
                <w:szCs w:val="20"/>
              </w:rPr>
              <w:t>go</w:t>
            </w:r>
            <w:r w:rsidRPr="009B36D0">
              <w:rPr>
                <w:rFonts w:cs="Calibri"/>
                <w:sz w:val="20"/>
                <w:szCs w:val="20"/>
              </w:rPr>
              <w:t xml:space="preserve"> z płyty</w:t>
            </w:r>
            <w:r>
              <w:rPr>
                <w:rFonts w:cs="Calibri"/>
                <w:sz w:val="20"/>
                <w:szCs w:val="20"/>
              </w:rPr>
              <w:t xml:space="preserve"> meblowej. </w:t>
            </w:r>
            <w:r w:rsidRPr="009B36D0">
              <w:rPr>
                <w:rFonts w:cs="Calibri"/>
                <w:sz w:val="20"/>
                <w:szCs w:val="20"/>
              </w:rPr>
              <w:t>Regulowany stelaż półki do</w:t>
            </w:r>
            <w:r>
              <w:rPr>
                <w:rFonts w:cs="Calibri"/>
                <w:sz w:val="20"/>
                <w:szCs w:val="20"/>
              </w:rPr>
              <w:t>lnej z aluminiowymi profilami - regulacja w zakresie 275-</w:t>
            </w:r>
            <w:r w:rsidRPr="009B36D0">
              <w:rPr>
                <w:rFonts w:cs="Calibri"/>
                <w:sz w:val="20"/>
                <w:szCs w:val="20"/>
              </w:rPr>
              <w:t>325mm.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6D0">
              <w:rPr>
                <w:rFonts w:cs="Calibri"/>
                <w:sz w:val="20"/>
                <w:szCs w:val="20"/>
              </w:rPr>
              <w:t>Półka dolna na talerze - drut stalowy zabezpieczony przed korozją (efekt chrom)</w:t>
            </w:r>
            <w:r>
              <w:rPr>
                <w:rFonts w:cs="Calibri"/>
                <w:sz w:val="20"/>
                <w:szCs w:val="20"/>
              </w:rPr>
              <w:t xml:space="preserve">. </w:t>
            </w:r>
            <w:r w:rsidRPr="009B36D0">
              <w:rPr>
                <w:rFonts w:cs="Calibri"/>
                <w:sz w:val="20"/>
                <w:szCs w:val="20"/>
              </w:rPr>
              <w:t>Mocowanie półki górnej.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6D0">
              <w:rPr>
                <w:rFonts w:cs="Calibri"/>
                <w:sz w:val="20"/>
                <w:szCs w:val="20"/>
              </w:rPr>
              <w:t>Półka górna płaska - drut stalowy zabezpieczony przed korozją (efekt chrom)</w:t>
            </w:r>
            <w:r>
              <w:rPr>
                <w:rFonts w:cs="Calibri"/>
                <w:sz w:val="20"/>
                <w:szCs w:val="20"/>
              </w:rPr>
              <w:t xml:space="preserve">. </w:t>
            </w:r>
            <w:r w:rsidRPr="009B36D0">
              <w:rPr>
                <w:rFonts w:cs="Calibri"/>
                <w:sz w:val="20"/>
                <w:szCs w:val="20"/>
              </w:rPr>
              <w:t xml:space="preserve">Tacka ociekowa z tworzywa bezbarwnego </w:t>
            </w:r>
            <w:r>
              <w:rPr>
                <w:rFonts w:cs="Calibri"/>
                <w:sz w:val="20"/>
                <w:szCs w:val="20"/>
              </w:rPr>
              <w:t>–</w:t>
            </w:r>
            <w:r w:rsidRPr="009B36D0">
              <w:rPr>
                <w:rFonts w:cs="Calibri"/>
                <w:sz w:val="20"/>
                <w:szCs w:val="20"/>
              </w:rPr>
              <w:t xml:space="preserve"> 2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6D0">
              <w:rPr>
                <w:rFonts w:cs="Calibri"/>
                <w:sz w:val="20"/>
                <w:szCs w:val="20"/>
              </w:rPr>
              <w:t>szt</w:t>
            </w:r>
            <w:r>
              <w:rPr>
                <w:rFonts w:cs="Calibri"/>
                <w:sz w:val="20"/>
                <w:szCs w:val="20"/>
              </w:rPr>
              <w:t xml:space="preserve">. </w:t>
            </w:r>
            <w:r w:rsidRPr="009B36D0">
              <w:rPr>
                <w:rFonts w:cs="Calibri"/>
                <w:sz w:val="20"/>
                <w:szCs w:val="20"/>
              </w:rPr>
              <w:t xml:space="preserve">Wymiary </w:t>
            </w:r>
            <w:proofErr w:type="spellStart"/>
            <w:r w:rsidRPr="009B36D0">
              <w:rPr>
                <w:rFonts w:cs="Calibri"/>
                <w:sz w:val="20"/>
                <w:szCs w:val="20"/>
              </w:rPr>
              <w:t>ociekarki</w:t>
            </w:r>
            <w:proofErr w:type="spellEnd"/>
            <w:r w:rsidRPr="009B36D0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do szafki </w:t>
            </w:r>
            <w:r w:rsidRPr="009B36D0">
              <w:rPr>
                <w:rFonts w:cs="Calibri"/>
                <w:sz w:val="20"/>
                <w:szCs w:val="20"/>
              </w:rPr>
              <w:t>80</w:t>
            </w:r>
            <w:r>
              <w:rPr>
                <w:rFonts w:cs="Calibri"/>
                <w:sz w:val="20"/>
                <w:szCs w:val="20"/>
              </w:rPr>
              <w:t>0mm: szerokość (A) 764-768mm/</w:t>
            </w:r>
            <w:r w:rsidRPr="009B36D0">
              <w:rPr>
                <w:rFonts w:cs="Calibri"/>
                <w:sz w:val="20"/>
                <w:szCs w:val="20"/>
              </w:rPr>
              <w:t>głębokość (B) 275 - 325mm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A50BF" w:rsidRPr="00422178" w:rsidRDefault="00BA50BF" w:rsidP="00BA50B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BA50BF" w:rsidRDefault="00BA50BF" w:rsidP="00BA50BF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BA50BF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BA50BF" w:rsidRDefault="00AC1864" w:rsidP="00BA50BF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4.12.</w:t>
            </w:r>
          </w:p>
        </w:tc>
        <w:tc>
          <w:tcPr>
            <w:tcW w:w="5080" w:type="dxa"/>
            <w:shd w:val="clear" w:color="auto" w:fill="auto"/>
          </w:tcPr>
          <w:p w:rsidR="00BA50BF" w:rsidRPr="005B5A09" w:rsidRDefault="00BA50BF" w:rsidP="00BA50BF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Szafka wisząca jednokomorowa – 1 szt.</w:t>
            </w:r>
          </w:p>
          <w:p w:rsidR="00BA50BF" w:rsidRDefault="00BA50BF" w:rsidP="00BA50B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Pr="005B5A09">
              <w:rPr>
                <w:rFonts w:cs="Calibri"/>
                <w:sz w:val="20"/>
                <w:szCs w:val="20"/>
              </w:rPr>
              <w:t xml:space="preserve"> x dr</w:t>
            </w:r>
            <w:r>
              <w:rPr>
                <w:rFonts w:cs="Calibri"/>
                <w:sz w:val="20"/>
                <w:szCs w:val="20"/>
              </w:rPr>
              <w:t>zwi skrzydłowe pełne, 1 x półka.</w:t>
            </w:r>
          </w:p>
          <w:p w:rsidR="00BA50BF" w:rsidRDefault="00BA50BF" w:rsidP="00BA50B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 (szer. x gł. x wys.): 800x350x60</w:t>
            </w:r>
            <w:r w:rsidRPr="005B5A09">
              <w:rPr>
                <w:rFonts w:cs="Calibri"/>
                <w:sz w:val="20"/>
                <w:szCs w:val="20"/>
              </w:rPr>
              <w:t>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A50BF" w:rsidRPr="00422178" w:rsidRDefault="00BA50BF" w:rsidP="00BA50B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BA50BF" w:rsidRDefault="00BA50BF" w:rsidP="00BA50BF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AC1864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AC1864" w:rsidRDefault="00AC1864" w:rsidP="00BA50BF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4.13.</w:t>
            </w:r>
          </w:p>
        </w:tc>
        <w:tc>
          <w:tcPr>
            <w:tcW w:w="5080" w:type="dxa"/>
            <w:shd w:val="clear" w:color="auto" w:fill="auto"/>
          </w:tcPr>
          <w:p w:rsidR="00AC1864" w:rsidRPr="005B5A09" w:rsidRDefault="00AC1864" w:rsidP="00AC1864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>Szafka wisząca jednokomorowa – 1 szt.</w:t>
            </w:r>
          </w:p>
          <w:p w:rsidR="00AC1864" w:rsidRDefault="00AC1864" w:rsidP="00AC1864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Pr="005B5A09">
              <w:rPr>
                <w:rFonts w:cs="Calibri"/>
                <w:sz w:val="20"/>
                <w:szCs w:val="20"/>
              </w:rPr>
              <w:t xml:space="preserve"> x dr</w:t>
            </w:r>
            <w:r>
              <w:rPr>
                <w:rFonts w:cs="Calibri"/>
                <w:sz w:val="20"/>
                <w:szCs w:val="20"/>
              </w:rPr>
              <w:t>zwi skrzydłowe pełne prawe, 1 x półka.</w:t>
            </w:r>
          </w:p>
          <w:p w:rsidR="00AC1864" w:rsidRPr="005B5A09" w:rsidRDefault="00AC1864" w:rsidP="00AC1864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 (szer. x gł. x wys.): 400x350x60</w:t>
            </w:r>
            <w:r w:rsidRPr="005B5A09">
              <w:rPr>
                <w:rFonts w:cs="Calibri"/>
                <w:sz w:val="20"/>
                <w:szCs w:val="20"/>
              </w:rPr>
              <w:t>0mm.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C1864" w:rsidRPr="00622897" w:rsidRDefault="00AC1864" w:rsidP="00BA50B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51" w:type="dxa"/>
            <w:gridSpan w:val="2"/>
            <w:shd w:val="clear" w:color="auto" w:fill="auto"/>
          </w:tcPr>
          <w:p w:rsidR="00AC1864" w:rsidRDefault="00AC1864" w:rsidP="00BA50BF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BA50BF" w:rsidRPr="00422178" w:rsidTr="00D20389">
        <w:trPr>
          <w:jc w:val="center"/>
        </w:trPr>
        <w:tc>
          <w:tcPr>
            <w:tcW w:w="585" w:type="dxa"/>
            <w:shd w:val="clear" w:color="auto" w:fill="auto"/>
          </w:tcPr>
          <w:p w:rsidR="00BA50BF" w:rsidRDefault="00AC1864" w:rsidP="00BA50BF">
            <w:pPr>
              <w:pStyle w:val="Bezodstpw"/>
              <w:ind w:right="-85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4.14</w:t>
            </w:r>
            <w:r w:rsidR="00BA50BF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080" w:type="dxa"/>
            <w:shd w:val="clear" w:color="auto" w:fill="auto"/>
          </w:tcPr>
          <w:p w:rsidR="00BA50BF" w:rsidRPr="005B5A09" w:rsidRDefault="00BA50BF" w:rsidP="00BA50BF">
            <w:pPr>
              <w:pStyle w:val="Bezodstpw"/>
              <w:jc w:val="both"/>
              <w:rPr>
                <w:rFonts w:cs="Calibri"/>
                <w:b/>
                <w:sz w:val="20"/>
                <w:szCs w:val="20"/>
              </w:rPr>
            </w:pPr>
            <w:r w:rsidRPr="005B5A09">
              <w:rPr>
                <w:rFonts w:cs="Calibri"/>
                <w:b/>
                <w:sz w:val="20"/>
                <w:szCs w:val="20"/>
              </w:rPr>
              <w:t xml:space="preserve">Szafka wisząca jednokomorowa </w:t>
            </w:r>
            <w:r>
              <w:rPr>
                <w:rFonts w:cs="Calibri"/>
                <w:b/>
                <w:sz w:val="20"/>
                <w:szCs w:val="20"/>
              </w:rPr>
              <w:t xml:space="preserve">otwarta </w:t>
            </w:r>
            <w:r w:rsidRPr="005B5A09">
              <w:rPr>
                <w:rFonts w:cs="Calibri"/>
                <w:b/>
                <w:sz w:val="20"/>
                <w:szCs w:val="20"/>
              </w:rPr>
              <w:t>– 1 szt.</w:t>
            </w:r>
          </w:p>
          <w:p w:rsidR="00AC1864" w:rsidRDefault="00BA50BF" w:rsidP="00BA50B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 x półka.</w:t>
            </w:r>
          </w:p>
          <w:p w:rsidR="00BA50BF" w:rsidRDefault="00BA50BF" w:rsidP="00BA50B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 (szer. x gł. x wys.): 600x430x60</w:t>
            </w:r>
            <w:r w:rsidRPr="005B5A09">
              <w:rPr>
                <w:rFonts w:cs="Calibri"/>
                <w:sz w:val="20"/>
                <w:szCs w:val="20"/>
              </w:rPr>
              <w:t>0mm.</w:t>
            </w:r>
          </w:p>
          <w:p w:rsidR="00AC1864" w:rsidRDefault="00AC1864" w:rsidP="00BA50BF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Szafka na kuchenkę mikrofalową.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A50BF" w:rsidRPr="00422178" w:rsidRDefault="00BA50BF" w:rsidP="00BA50B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622897">
              <w:rPr>
                <w:rFonts w:cs="Calibri"/>
                <w:sz w:val="20"/>
                <w:szCs w:val="20"/>
              </w:rPr>
              <w:t>TAK</w:t>
            </w:r>
            <w:r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BA50BF" w:rsidRDefault="00BA50BF" w:rsidP="00BA50BF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08379F" w:rsidRPr="00622897" w:rsidRDefault="00062043" w:rsidP="003F287F">
      <w:pPr>
        <w:pStyle w:val="Style35"/>
        <w:widowControl/>
        <w:spacing w:line="250" w:lineRule="exact"/>
        <w:ind w:left="-709" w:right="-711"/>
        <w:jc w:val="both"/>
        <w:rPr>
          <w:rFonts w:ascii="Calibri" w:cs="Calibri"/>
          <w:sz w:val="20"/>
          <w:szCs w:val="20"/>
        </w:rPr>
      </w:pPr>
      <w:r>
        <w:rPr>
          <w:rFonts w:ascii="Calibri Light" w:hAnsi="Calibri Light" w:cs="Times New Roman"/>
          <w:sz w:val="22"/>
          <w:szCs w:val="22"/>
        </w:rPr>
        <w:br/>
      </w:r>
      <w:r w:rsidR="0008379F" w:rsidRPr="00622897">
        <w:rPr>
          <w:rFonts w:ascii="Calibri" w:cs="Calibri"/>
          <w:sz w:val="20"/>
          <w:szCs w:val="20"/>
        </w:rPr>
        <w:t xml:space="preserve">Parametry wymagane stanowią </w:t>
      </w:r>
      <w:r w:rsidR="0008379F">
        <w:rPr>
          <w:rFonts w:ascii="Calibri" w:cs="Calibri"/>
          <w:sz w:val="20"/>
          <w:szCs w:val="20"/>
        </w:rPr>
        <w:t>parametry graniczne</w:t>
      </w:r>
      <w:r w:rsidR="003F287F">
        <w:rPr>
          <w:rFonts w:ascii="Calibri" w:cs="Calibri"/>
          <w:sz w:val="20"/>
          <w:szCs w:val="20"/>
        </w:rPr>
        <w:t xml:space="preserve"> – nie</w:t>
      </w:r>
      <w:r w:rsidR="0008379F" w:rsidRPr="00622897">
        <w:rPr>
          <w:rFonts w:ascii="Calibri" w:cs="Calibri"/>
          <w:sz w:val="20"/>
          <w:szCs w:val="20"/>
        </w:rPr>
        <w:t>spełnienie nawet jednego z w/w parametrów spowoduje odrzucenie oferty.</w:t>
      </w:r>
    </w:p>
    <w:p w:rsidR="0008379F" w:rsidRPr="003F287F" w:rsidRDefault="0008379F" w:rsidP="003F287F">
      <w:pPr>
        <w:pStyle w:val="Style35"/>
        <w:widowControl/>
        <w:spacing w:line="240" w:lineRule="auto"/>
        <w:ind w:left="-709" w:right="-711"/>
        <w:jc w:val="both"/>
        <w:rPr>
          <w:rFonts w:ascii="Calibri" w:cs="Calibri"/>
          <w:sz w:val="12"/>
          <w:szCs w:val="20"/>
        </w:rPr>
      </w:pPr>
    </w:p>
    <w:p w:rsidR="00062043" w:rsidRPr="00EF32A1" w:rsidRDefault="00062043" w:rsidP="003F287F">
      <w:pPr>
        <w:pStyle w:val="Style35"/>
        <w:widowControl/>
        <w:spacing w:line="240" w:lineRule="auto"/>
        <w:ind w:left="-709" w:right="-711"/>
        <w:jc w:val="both"/>
        <w:rPr>
          <w:rFonts w:ascii="Calibri" w:cs="Calibri"/>
          <w:sz w:val="20"/>
          <w:szCs w:val="20"/>
        </w:rPr>
      </w:pPr>
      <w:r w:rsidRPr="00EF32A1">
        <w:rPr>
          <w:rFonts w:ascii="Calibri" w:cs="Calibri"/>
          <w:sz w:val="20"/>
          <w:szCs w:val="20"/>
        </w:rPr>
        <w:t>Brak opisu traktowany będzie jako brak danego parametru/niespełnienie parametru w oferowanej konfiguracji</w:t>
      </w:r>
      <w:r w:rsidR="00EF32A1">
        <w:rPr>
          <w:rFonts w:ascii="Calibri" w:cs="Calibri"/>
          <w:sz w:val="20"/>
          <w:szCs w:val="20"/>
        </w:rPr>
        <w:t>,</w:t>
      </w:r>
      <w:r w:rsidRPr="00EF32A1">
        <w:rPr>
          <w:rFonts w:ascii="Calibri" w:cs="Calibri"/>
          <w:sz w:val="20"/>
          <w:szCs w:val="20"/>
        </w:rPr>
        <w:t xml:space="preserve"> skutkujące odrzuceniem oferty.</w:t>
      </w:r>
    </w:p>
    <w:p w:rsidR="00EF32A1" w:rsidRPr="00EF32A1" w:rsidRDefault="00EF32A1" w:rsidP="003F287F">
      <w:pPr>
        <w:tabs>
          <w:tab w:val="left" w:pos="5670"/>
        </w:tabs>
        <w:spacing w:after="0" w:line="240" w:lineRule="auto"/>
        <w:ind w:left="-709" w:right="-711"/>
        <w:jc w:val="both"/>
        <w:rPr>
          <w:rFonts w:cs="Calibri"/>
          <w:sz w:val="12"/>
          <w:szCs w:val="20"/>
        </w:rPr>
      </w:pPr>
    </w:p>
    <w:p w:rsidR="009E71F3" w:rsidRDefault="009E71F3" w:rsidP="009E71F3">
      <w:pPr>
        <w:tabs>
          <w:tab w:val="left" w:pos="5670"/>
        </w:tabs>
        <w:spacing w:after="0" w:line="240" w:lineRule="auto"/>
        <w:ind w:left="-426" w:right="-711"/>
        <w:jc w:val="both"/>
        <w:rPr>
          <w:rFonts w:ascii="Calibri Light" w:hAnsi="Calibri Light"/>
        </w:rPr>
      </w:pPr>
    </w:p>
    <w:p w:rsidR="009E71F3" w:rsidRDefault="009E71F3" w:rsidP="009E71F3">
      <w:pPr>
        <w:tabs>
          <w:tab w:val="left" w:pos="5670"/>
        </w:tabs>
        <w:spacing w:line="240" w:lineRule="auto"/>
        <w:rPr>
          <w:rFonts w:ascii="Calibri Light" w:hAnsi="Calibri Light"/>
        </w:rPr>
      </w:pPr>
    </w:p>
    <w:p w:rsidR="009E71F3" w:rsidRDefault="009E71F3" w:rsidP="009E71F3">
      <w:pPr>
        <w:tabs>
          <w:tab w:val="left" w:pos="5670"/>
        </w:tabs>
        <w:spacing w:line="240" w:lineRule="auto"/>
        <w:rPr>
          <w:rFonts w:ascii="Calibri Light" w:hAnsi="Calibri Light"/>
        </w:rPr>
      </w:pPr>
    </w:p>
    <w:p w:rsidR="009E71F3" w:rsidRDefault="009E71F3" w:rsidP="009E71F3">
      <w:pPr>
        <w:tabs>
          <w:tab w:val="left" w:pos="5670"/>
        </w:tabs>
        <w:spacing w:line="240" w:lineRule="auto"/>
        <w:rPr>
          <w:rFonts w:ascii="Calibri Light" w:hAnsi="Calibri Light"/>
        </w:rPr>
      </w:pPr>
      <w:bookmarkStart w:id="0" w:name="_GoBack"/>
      <w:bookmarkEnd w:id="0"/>
    </w:p>
    <w:p w:rsidR="009E71F3" w:rsidRPr="00EE7E43" w:rsidRDefault="009E71F3" w:rsidP="009E71F3">
      <w:pPr>
        <w:ind w:left="708" w:right="-35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EE7E43">
        <w:rPr>
          <w:sz w:val="20"/>
          <w:szCs w:val="20"/>
        </w:rPr>
        <w:t>...................................</w:t>
      </w:r>
      <w:r w:rsidRPr="00EE7E43">
        <w:rPr>
          <w:sz w:val="20"/>
          <w:szCs w:val="20"/>
        </w:rPr>
        <w:tab/>
        <w:t xml:space="preserve">                                                                         ....................................................</w:t>
      </w:r>
    </w:p>
    <w:p w:rsidR="009E71F3" w:rsidRPr="00EE7E43" w:rsidRDefault="009E71F3" w:rsidP="009E71F3">
      <w:pPr>
        <w:ind w:left="708" w:firstLine="708"/>
        <w:rPr>
          <w:sz w:val="20"/>
          <w:szCs w:val="20"/>
        </w:rPr>
      </w:pPr>
      <w:r w:rsidRPr="00EE7E43">
        <w:rPr>
          <w:sz w:val="20"/>
          <w:szCs w:val="20"/>
        </w:rPr>
        <w:t>data                                                                                                  pieczątka i podpis Wykonawcy</w:t>
      </w:r>
    </w:p>
    <w:p w:rsidR="00062043" w:rsidRDefault="00062043"/>
    <w:p w:rsidR="008251B7" w:rsidRDefault="008251B7"/>
    <w:sectPr w:rsidR="008251B7" w:rsidSect="0054631B">
      <w:pgSz w:w="11906" w:h="16838"/>
      <w:pgMar w:top="567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1AFB" w:rsidRDefault="00401AFB" w:rsidP="00110410">
      <w:pPr>
        <w:spacing w:after="0" w:line="240" w:lineRule="auto"/>
      </w:pPr>
      <w:r>
        <w:separator/>
      </w:r>
    </w:p>
  </w:endnote>
  <w:endnote w:type="continuationSeparator" w:id="0">
    <w:p w:rsidR="00401AFB" w:rsidRDefault="00401AFB" w:rsidP="00110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1AFB" w:rsidRDefault="00401AFB" w:rsidP="00110410">
      <w:pPr>
        <w:spacing w:after="0" w:line="240" w:lineRule="auto"/>
      </w:pPr>
      <w:r>
        <w:separator/>
      </w:r>
    </w:p>
  </w:footnote>
  <w:footnote w:type="continuationSeparator" w:id="0">
    <w:p w:rsidR="00401AFB" w:rsidRDefault="00401AFB" w:rsidP="001104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30DC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775E37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05B8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BBC6705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BED2D41"/>
    <w:multiLevelType w:val="hybridMultilevel"/>
    <w:tmpl w:val="B8F8B168"/>
    <w:lvl w:ilvl="0" w:tplc="925A12B2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5" w15:restartNumberingAfterBreak="0">
    <w:nsid w:val="0CBC352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EF61F9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F067E2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10177398"/>
    <w:multiLevelType w:val="hybridMultilevel"/>
    <w:tmpl w:val="F572AA54"/>
    <w:lvl w:ilvl="0" w:tplc="83946B68">
      <w:start w:val="1"/>
      <w:numFmt w:val="lowerLetter"/>
      <w:lvlText w:val="%1."/>
      <w:lvlJc w:val="left"/>
      <w:pPr>
        <w:ind w:left="6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9" w15:restartNumberingAfterBreak="0">
    <w:nsid w:val="10F83D4C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13AB32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17E30CD9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18412FA8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185D6254"/>
    <w:multiLevelType w:val="hybridMultilevel"/>
    <w:tmpl w:val="062ACDB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CE7623"/>
    <w:multiLevelType w:val="hybridMultilevel"/>
    <w:tmpl w:val="631463FC"/>
    <w:lvl w:ilvl="0" w:tplc="9AC4C126">
      <w:start w:val="1"/>
      <w:numFmt w:val="lowerLetter"/>
      <w:lvlText w:val="%1."/>
      <w:lvlJc w:val="left"/>
      <w:pPr>
        <w:ind w:left="720" w:hanging="360"/>
      </w:pPr>
      <w:rPr>
        <w:rFonts w:eastAsia="Courier New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26721B"/>
    <w:multiLevelType w:val="hybridMultilevel"/>
    <w:tmpl w:val="BF3255B4"/>
    <w:lvl w:ilvl="0" w:tplc="8EA002E8">
      <w:start w:val="1"/>
      <w:numFmt w:val="upperLetter"/>
      <w:lvlText w:val="%1."/>
      <w:lvlJc w:val="left"/>
      <w:pPr>
        <w:ind w:left="720" w:hanging="360"/>
      </w:pPr>
      <w:rPr>
        <w:rFonts w:eastAsia="Courier New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E14893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251419D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2676422A"/>
    <w:multiLevelType w:val="hybridMultilevel"/>
    <w:tmpl w:val="0D7820F0"/>
    <w:lvl w:ilvl="0" w:tplc="A1EC5706">
      <w:start w:val="1"/>
      <w:numFmt w:val="lowerLetter"/>
      <w:lvlText w:val="%1."/>
      <w:lvlJc w:val="left"/>
      <w:pPr>
        <w:ind w:left="10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5" w:hanging="360"/>
      </w:pPr>
    </w:lvl>
    <w:lvl w:ilvl="2" w:tplc="0415001B" w:tentative="1">
      <w:start w:val="1"/>
      <w:numFmt w:val="lowerRoman"/>
      <w:lvlText w:val="%3."/>
      <w:lvlJc w:val="right"/>
      <w:pPr>
        <w:ind w:left="2455" w:hanging="180"/>
      </w:pPr>
    </w:lvl>
    <w:lvl w:ilvl="3" w:tplc="0415000F" w:tentative="1">
      <w:start w:val="1"/>
      <w:numFmt w:val="decimal"/>
      <w:lvlText w:val="%4."/>
      <w:lvlJc w:val="left"/>
      <w:pPr>
        <w:ind w:left="3175" w:hanging="360"/>
      </w:pPr>
    </w:lvl>
    <w:lvl w:ilvl="4" w:tplc="04150019" w:tentative="1">
      <w:start w:val="1"/>
      <w:numFmt w:val="lowerLetter"/>
      <w:lvlText w:val="%5."/>
      <w:lvlJc w:val="left"/>
      <w:pPr>
        <w:ind w:left="3895" w:hanging="360"/>
      </w:pPr>
    </w:lvl>
    <w:lvl w:ilvl="5" w:tplc="0415001B" w:tentative="1">
      <w:start w:val="1"/>
      <w:numFmt w:val="lowerRoman"/>
      <w:lvlText w:val="%6."/>
      <w:lvlJc w:val="right"/>
      <w:pPr>
        <w:ind w:left="4615" w:hanging="180"/>
      </w:pPr>
    </w:lvl>
    <w:lvl w:ilvl="6" w:tplc="0415000F" w:tentative="1">
      <w:start w:val="1"/>
      <w:numFmt w:val="decimal"/>
      <w:lvlText w:val="%7."/>
      <w:lvlJc w:val="left"/>
      <w:pPr>
        <w:ind w:left="5335" w:hanging="360"/>
      </w:pPr>
    </w:lvl>
    <w:lvl w:ilvl="7" w:tplc="04150019" w:tentative="1">
      <w:start w:val="1"/>
      <w:numFmt w:val="lowerLetter"/>
      <w:lvlText w:val="%8."/>
      <w:lvlJc w:val="left"/>
      <w:pPr>
        <w:ind w:left="6055" w:hanging="360"/>
      </w:pPr>
    </w:lvl>
    <w:lvl w:ilvl="8" w:tplc="0415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9" w15:restartNumberingAfterBreak="0">
    <w:nsid w:val="2CFC7E6B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A11925"/>
    <w:multiLevelType w:val="hybridMultilevel"/>
    <w:tmpl w:val="062ACDB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3688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36767A8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384A3E04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0B682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3A547381"/>
    <w:multiLevelType w:val="hybridMultilevel"/>
    <w:tmpl w:val="FFF4D426"/>
    <w:lvl w:ilvl="0" w:tplc="48D68684">
      <w:start w:val="1"/>
      <w:numFmt w:val="lowerLetter"/>
      <w:lvlText w:val="%1."/>
      <w:lvlJc w:val="left"/>
      <w:pPr>
        <w:ind w:left="720" w:hanging="360"/>
      </w:pPr>
      <w:rPr>
        <w:rFonts w:eastAsia="Courier New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754785"/>
    <w:multiLevelType w:val="hybridMultilevel"/>
    <w:tmpl w:val="906C0992"/>
    <w:lvl w:ilvl="0" w:tplc="81D43A0E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7" w15:restartNumberingAfterBreak="0">
    <w:nsid w:val="3D8E2ADE"/>
    <w:multiLevelType w:val="multilevel"/>
    <w:tmpl w:val="9E129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13E2766"/>
    <w:multiLevelType w:val="hybridMultilevel"/>
    <w:tmpl w:val="8D2689C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F92DF8"/>
    <w:multiLevelType w:val="hybridMultilevel"/>
    <w:tmpl w:val="0D7820F0"/>
    <w:lvl w:ilvl="0" w:tplc="A1EC5706">
      <w:start w:val="1"/>
      <w:numFmt w:val="lowerLetter"/>
      <w:lvlText w:val="%1."/>
      <w:lvlJc w:val="left"/>
      <w:pPr>
        <w:ind w:left="10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5" w:hanging="360"/>
      </w:pPr>
    </w:lvl>
    <w:lvl w:ilvl="2" w:tplc="0415001B" w:tentative="1">
      <w:start w:val="1"/>
      <w:numFmt w:val="lowerRoman"/>
      <w:lvlText w:val="%3."/>
      <w:lvlJc w:val="right"/>
      <w:pPr>
        <w:ind w:left="2455" w:hanging="180"/>
      </w:pPr>
    </w:lvl>
    <w:lvl w:ilvl="3" w:tplc="0415000F" w:tentative="1">
      <w:start w:val="1"/>
      <w:numFmt w:val="decimal"/>
      <w:lvlText w:val="%4."/>
      <w:lvlJc w:val="left"/>
      <w:pPr>
        <w:ind w:left="3175" w:hanging="360"/>
      </w:pPr>
    </w:lvl>
    <w:lvl w:ilvl="4" w:tplc="04150019" w:tentative="1">
      <w:start w:val="1"/>
      <w:numFmt w:val="lowerLetter"/>
      <w:lvlText w:val="%5."/>
      <w:lvlJc w:val="left"/>
      <w:pPr>
        <w:ind w:left="3895" w:hanging="360"/>
      </w:pPr>
    </w:lvl>
    <w:lvl w:ilvl="5" w:tplc="0415001B" w:tentative="1">
      <w:start w:val="1"/>
      <w:numFmt w:val="lowerRoman"/>
      <w:lvlText w:val="%6."/>
      <w:lvlJc w:val="right"/>
      <w:pPr>
        <w:ind w:left="4615" w:hanging="180"/>
      </w:pPr>
    </w:lvl>
    <w:lvl w:ilvl="6" w:tplc="0415000F" w:tentative="1">
      <w:start w:val="1"/>
      <w:numFmt w:val="decimal"/>
      <w:lvlText w:val="%7."/>
      <w:lvlJc w:val="left"/>
      <w:pPr>
        <w:ind w:left="5335" w:hanging="360"/>
      </w:pPr>
    </w:lvl>
    <w:lvl w:ilvl="7" w:tplc="04150019" w:tentative="1">
      <w:start w:val="1"/>
      <w:numFmt w:val="lowerLetter"/>
      <w:lvlText w:val="%8."/>
      <w:lvlJc w:val="left"/>
      <w:pPr>
        <w:ind w:left="6055" w:hanging="360"/>
      </w:pPr>
    </w:lvl>
    <w:lvl w:ilvl="8" w:tplc="0415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30" w15:restartNumberingAfterBreak="0">
    <w:nsid w:val="42A747BF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4A5D0776"/>
    <w:multiLevelType w:val="hybridMultilevel"/>
    <w:tmpl w:val="631463FC"/>
    <w:lvl w:ilvl="0" w:tplc="9AC4C126">
      <w:start w:val="1"/>
      <w:numFmt w:val="lowerLetter"/>
      <w:lvlText w:val="%1."/>
      <w:lvlJc w:val="left"/>
      <w:pPr>
        <w:ind w:left="720" w:hanging="360"/>
      </w:pPr>
      <w:rPr>
        <w:rFonts w:eastAsia="Courier New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4119E2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6C1F38"/>
    <w:multiLevelType w:val="hybridMultilevel"/>
    <w:tmpl w:val="7C0A0AB8"/>
    <w:lvl w:ilvl="0" w:tplc="83946B68">
      <w:start w:val="1"/>
      <w:numFmt w:val="lowerLetter"/>
      <w:lvlText w:val="%1."/>
      <w:lvlJc w:val="left"/>
      <w:pPr>
        <w:ind w:left="6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34" w15:restartNumberingAfterBreak="0">
    <w:nsid w:val="4FD14B1A"/>
    <w:multiLevelType w:val="hybridMultilevel"/>
    <w:tmpl w:val="B762DFF4"/>
    <w:lvl w:ilvl="0" w:tplc="470276BA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CF25B7"/>
    <w:multiLevelType w:val="hybridMultilevel"/>
    <w:tmpl w:val="531494BC"/>
    <w:lvl w:ilvl="0" w:tplc="605C0618">
      <w:start w:val="1"/>
      <w:numFmt w:val="lowerLetter"/>
      <w:lvlText w:val="%1."/>
      <w:lvlJc w:val="left"/>
      <w:pPr>
        <w:ind w:left="655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36" w15:restartNumberingAfterBreak="0">
    <w:nsid w:val="5CC118C4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5EC738B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643444"/>
    <w:multiLevelType w:val="hybridMultilevel"/>
    <w:tmpl w:val="1FECE8F0"/>
    <w:lvl w:ilvl="0" w:tplc="68561D5E">
      <w:start w:val="1"/>
      <w:numFmt w:val="lowerLetter"/>
      <w:lvlText w:val="%1."/>
      <w:lvlJc w:val="left"/>
      <w:pPr>
        <w:ind w:left="655" w:hanging="360"/>
      </w:pPr>
      <w:rPr>
        <w:rFonts w:eastAsia="Courier New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39" w15:restartNumberingAfterBreak="0">
    <w:nsid w:val="611F3411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61C87DB6"/>
    <w:multiLevelType w:val="hybridMultilevel"/>
    <w:tmpl w:val="CD2A3CBA"/>
    <w:lvl w:ilvl="0" w:tplc="680AE850">
      <w:start w:val="1"/>
      <w:numFmt w:val="lowerLetter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FC37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6BD34BB2"/>
    <w:multiLevelType w:val="hybridMultilevel"/>
    <w:tmpl w:val="8816258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E9120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4" w15:restartNumberingAfterBreak="0">
    <w:nsid w:val="762535C0"/>
    <w:multiLevelType w:val="hybridMultilevel"/>
    <w:tmpl w:val="E2962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9042D0"/>
    <w:multiLevelType w:val="hybridMultilevel"/>
    <w:tmpl w:val="F572AA54"/>
    <w:lvl w:ilvl="0" w:tplc="83946B68">
      <w:start w:val="1"/>
      <w:numFmt w:val="lowerLetter"/>
      <w:lvlText w:val="%1."/>
      <w:lvlJc w:val="left"/>
      <w:pPr>
        <w:ind w:left="6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46" w15:restartNumberingAfterBreak="0">
    <w:nsid w:val="793D6E25"/>
    <w:multiLevelType w:val="hybridMultilevel"/>
    <w:tmpl w:val="9F749B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D71E0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34"/>
  </w:num>
  <w:num w:numId="4">
    <w:abstractNumId w:val="5"/>
  </w:num>
  <w:num w:numId="5">
    <w:abstractNumId w:val="36"/>
  </w:num>
  <w:num w:numId="6">
    <w:abstractNumId w:val="10"/>
  </w:num>
  <w:num w:numId="7">
    <w:abstractNumId w:val="11"/>
  </w:num>
  <w:num w:numId="8">
    <w:abstractNumId w:val="24"/>
  </w:num>
  <w:num w:numId="9">
    <w:abstractNumId w:val="16"/>
  </w:num>
  <w:num w:numId="10">
    <w:abstractNumId w:val="0"/>
  </w:num>
  <w:num w:numId="11">
    <w:abstractNumId w:val="3"/>
  </w:num>
  <w:num w:numId="12">
    <w:abstractNumId w:val="21"/>
  </w:num>
  <w:num w:numId="13">
    <w:abstractNumId w:val="2"/>
  </w:num>
  <w:num w:numId="14">
    <w:abstractNumId w:val="6"/>
  </w:num>
  <w:num w:numId="15">
    <w:abstractNumId w:val="30"/>
  </w:num>
  <w:num w:numId="16">
    <w:abstractNumId w:val="7"/>
  </w:num>
  <w:num w:numId="17">
    <w:abstractNumId w:val="17"/>
  </w:num>
  <w:num w:numId="18">
    <w:abstractNumId w:val="22"/>
  </w:num>
  <w:num w:numId="19">
    <w:abstractNumId w:val="9"/>
  </w:num>
  <w:num w:numId="20">
    <w:abstractNumId w:val="43"/>
  </w:num>
  <w:num w:numId="21">
    <w:abstractNumId w:val="32"/>
  </w:num>
  <w:num w:numId="22">
    <w:abstractNumId w:val="23"/>
  </w:num>
  <w:num w:numId="23">
    <w:abstractNumId w:val="19"/>
  </w:num>
  <w:num w:numId="24">
    <w:abstractNumId w:val="1"/>
  </w:num>
  <w:num w:numId="25">
    <w:abstractNumId w:val="47"/>
  </w:num>
  <w:num w:numId="26">
    <w:abstractNumId w:val="37"/>
  </w:num>
  <w:num w:numId="27">
    <w:abstractNumId w:val="41"/>
  </w:num>
  <w:num w:numId="28">
    <w:abstractNumId w:val="42"/>
  </w:num>
  <w:num w:numId="29">
    <w:abstractNumId w:val="27"/>
  </w:num>
  <w:num w:numId="30">
    <w:abstractNumId w:val="39"/>
  </w:num>
  <w:num w:numId="31">
    <w:abstractNumId w:val="20"/>
  </w:num>
  <w:num w:numId="32">
    <w:abstractNumId w:val="4"/>
  </w:num>
  <w:num w:numId="33">
    <w:abstractNumId w:val="35"/>
  </w:num>
  <w:num w:numId="34">
    <w:abstractNumId w:val="8"/>
  </w:num>
  <w:num w:numId="35">
    <w:abstractNumId w:val="45"/>
  </w:num>
  <w:num w:numId="36">
    <w:abstractNumId w:val="18"/>
  </w:num>
  <w:num w:numId="37">
    <w:abstractNumId w:val="46"/>
  </w:num>
  <w:num w:numId="38">
    <w:abstractNumId w:val="33"/>
  </w:num>
  <w:num w:numId="39">
    <w:abstractNumId w:val="44"/>
  </w:num>
  <w:num w:numId="40">
    <w:abstractNumId w:val="40"/>
  </w:num>
  <w:num w:numId="41">
    <w:abstractNumId w:val="14"/>
  </w:num>
  <w:num w:numId="42">
    <w:abstractNumId w:val="15"/>
  </w:num>
  <w:num w:numId="43">
    <w:abstractNumId w:val="25"/>
  </w:num>
  <w:num w:numId="44">
    <w:abstractNumId w:val="38"/>
  </w:num>
  <w:num w:numId="45">
    <w:abstractNumId w:val="31"/>
  </w:num>
  <w:num w:numId="46">
    <w:abstractNumId w:val="29"/>
  </w:num>
  <w:num w:numId="47">
    <w:abstractNumId w:val="28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BF"/>
    <w:rsid w:val="000200BA"/>
    <w:rsid w:val="000273AE"/>
    <w:rsid w:val="000459A4"/>
    <w:rsid w:val="00062043"/>
    <w:rsid w:val="0008331C"/>
    <w:rsid w:val="0008379F"/>
    <w:rsid w:val="000A76C1"/>
    <w:rsid w:val="00102A01"/>
    <w:rsid w:val="0010582A"/>
    <w:rsid w:val="00110410"/>
    <w:rsid w:val="00114D67"/>
    <w:rsid w:val="00161073"/>
    <w:rsid w:val="001815BE"/>
    <w:rsid w:val="00181AA5"/>
    <w:rsid w:val="00183788"/>
    <w:rsid w:val="001C778D"/>
    <w:rsid w:val="001F1144"/>
    <w:rsid w:val="001F4B8E"/>
    <w:rsid w:val="0021074E"/>
    <w:rsid w:val="00225EC8"/>
    <w:rsid w:val="002525EE"/>
    <w:rsid w:val="0027256A"/>
    <w:rsid w:val="00294E12"/>
    <w:rsid w:val="002C397E"/>
    <w:rsid w:val="002E1D7F"/>
    <w:rsid w:val="00303A7A"/>
    <w:rsid w:val="00303EE4"/>
    <w:rsid w:val="003276E2"/>
    <w:rsid w:val="00342D8F"/>
    <w:rsid w:val="00363E57"/>
    <w:rsid w:val="00385461"/>
    <w:rsid w:val="003A7FB2"/>
    <w:rsid w:val="003B17C3"/>
    <w:rsid w:val="003B1FEC"/>
    <w:rsid w:val="003D16C4"/>
    <w:rsid w:val="003F287F"/>
    <w:rsid w:val="003F404C"/>
    <w:rsid w:val="00401AFB"/>
    <w:rsid w:val="004078BF"/>
    <w:rsid w:val="004159C3"/>
    <w:rsid w:val="00440EE7"/>
    <w:rsid w:val="00441344"/>
    <w:rsid w:val="00475335"/>
    <w:rsid w:val="004D0281"/>
    <w:rsid w:val="004D07E0"/>
    <w:rsid w:val="0050079A"/>
    <w:rsid w:val="0050082F"/>
    <w:rsid w:val="00526E0C"/>
    <w:rsid w:val="005422F3"/>
    <w:rsid w:val="005456EF"/>
    <w:rsid w:val="0054631B"/>
    <w:rsid w:val="005546A8"/>
    <w:rsid w:val="00554A23"/>
    <w:rsid w:val="00576A14"/>
    <w:rsid w:val="00597370"/>
    <w:rsid w:val="005B5A09"/>
    <w:rsid w:val="005C1B3E"/>
    <w:rsid w:val="005D16A8"/>
    <w:rsid w:val="005E6407"/>
    <w:rsid w:val="00606BC4"/>
    <w:rsid w:val="00614668"/>
    <w:rsid w:val="00625D57"/>
    <w:rsid w:val="00643623"/>
    <w:rsid w:val="006446CC"/>
    <w:rsid w:val="006570F9"/>
    <w:rsid w:val="006714D5"/>
    <w:rsid w:val="00686DBE"/>
    <w:rsid w:val="006A48F8"/>
    <w:rsid w:val="006B06B8"/>
    <w:rsid w:val="006B5CDF"/>
    <w:rsid w:val="006D7785"/>
    <w:rsid w:val="00762D1F"/>
    <w:rsid w:val="00767815"/>
    <w:rsid w:val="00780427"/>
    <w:rsid w:val="00786374"/>
    <w:rsid w:val="007A0E97"/>
    <w:rsid w:val="007B1ED3"/>
    <w:rsid w:val="007B549F"/>
    <w:rsid w:val="007F5213"/>
    <w:rsid w:val="008175FE"/>
    <w:rsid w:val="00821468"/>
    <w:rsid w:val="008251B7"/>
    <w:rsid w:val="00843695"/>
    <w:rsid w:val="00895A51"/>
    <w:rsid w:val="008A1873"/>
    <w:rsid w:val="008A222C"/>
    <w:rsid w:val="008A4B48"/>
    <w:rsid w:val="008D176E"/>
    <w:rsid w:val="00900C6D"/>
    <w:rsid w:val="00904A34"/>
    <w:rsid w:val="009069D2"/>
    <w:rsid w:val="00931158"/>
    <w:rsid w:val="00935B0D"/>
    <w:rsid w:val="00940627"/>
    <w:rsid w:val="00955160"/>
    <w:rsid w:val="0098167E"/>
    <w:rsid w:val="00997DFB"/>
    <w:rsid w:val="009B36D0"/>
    <w:rsid w:val="009C64C2"/>
    <w:rsid w:val="009D603E"/>
    <w:rsid w:val="009E71F3"/>
    <w:rsid w:val="00A40642"/>
    <w:rsid w:val="00A57834"/>
    <w:rsid w:val="00AB25A3"/>
    <w:rsid w:val="00AC1864"/>
    <w:rsid w:val="00AF005E"/>
    <w:rsid w:val="00AF0458"/>
    <w:rsid w:val="00B01F57"/>
    <w:rsid w:val="00B047AE"/>
    <w:rsid w:val="00B22CD2"/>
    <w:rsid w:val="00B24BFC"/>
    <w:rsid w:val="00B4512F"/>
    <w:rsid w:val="00B96A33"/>
    <w:rsid w:val="00BA50BF"/>
    <w:rsid w:val="00BB206F"/>
    <w:rsid w:val="00BD40B7"/>
    <w:rsid w:val="00C127B6"/>
    <w:rsid w:val="00C52F1B"/>
    <w:rsid w:val="00C55B2D"/>
    <w:rsid w:val="00C742F2"/>
    <w:rsid w:val="00C91CC8"/>
    <w:rsid w:val="00CB1227"/>
    <w:rsid w:val="00CC0762"/>
    <w:rsid w:val="00CE5EB8"/>
    <w:rsid w:val="00CE7B77"/>
    <w:rsid w:val="00D05385"/>
    <w:rsid w:val="00D20389"/>
    <w:rsid w:val="00D222A7"/>
    <w:rsid w:val="00D25E16"/>
    <w:rsid w:val="00D25FAC"/>
    <w:rsid w:val="00D3005D"/>
    <w:rsid w:val="00D31FEE"/>
    <w:rsid w:val="00D41354"/>
    <w:rsid w:val="00D43624"/>
    <w:rsid w:val="00D448D3"/>
    <w:rsid w:val="00DA11F4"/>
    <w:rsid w:val="00DB5C51"/>
    <w:rsid w:val="00DC194F"/>
    <w:rsid w:val="00DC7F69"/>
    <w:rsid w:val="00E63418"/>
    <w:rsid w:val="00E75251"/>
    <w:rsid w:val="00EA1BAA"/>
    <w:rsid w:val="00EC0206"/>
    <w:rsid w:val="00EC1958"/>
    <w:rsid w:val="00EF32A1"/>
    <w:rsid w:val="00F1138E"/>
    <w:rsid w:val="00F129ED"/>
    <w:rsid w:val="00F470ED"/>
    <w:rsid w:val="00F570BD"/>
    <w:rsid w:val="00F6076C"/>
    <w:rsid w:val="00F76BF8"/>
    <w:rsid w:val="00F9382C"/>
    <w:rsid w:val="00F94F17"/>
    <w:rsid w:val="00FC7BA6"/>
    <w:rsid w:val="00FD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A8731"/>
  <w15:chartTrackingRefBased/>
  <w15:docId w15:val="{21C7B5F0-75AD-413A-AD4A-5ADEA102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78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8BF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7B1ED3"/>
    <w:rPr>
      <w:b/>
      <w:bCs/>
    </w:rPr>
  </w:style>
  <w:style w:type="paragraph" w:styleId="Akapitzlist">
    <w:name w:val="List Paragraph"/>
    <w:basedOn w:val="Normalny"/>
    <w:uiPriority w:val="34"/>
    <w:qFormat/>
    <w:rsid w:val="007F5213"/>
    <w:pPr>
      <w:ind w:left="720"/>
      <w:contextualSpacing/>
    </w:pPr>
  </w:style>
  <w:style w:type="character" w:customStyle="1" w:styleId="Teksttreci">
    <w:name w:val="Tekst treści"/>
    <w:rsid w:val="00F47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customStyle="1" w:styleId="Style35">
    <w:name w:val="Style35"/>
    <w:basedOn w:val="Normalny"/>
    <w:rsid w:val="00062043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26E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6E0C"/>
    <w:rPr>
      <w:rFonts w:ascii="Times New Roman" w:eastAsia="Times New Roman" w:hAnsi="Times New Roman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04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041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04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0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FADF9-A798-4CBE-B758-EBF4F2CF9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10</Pages>
  <Words>3553</Words>
  <Characters>21324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21</cp:revision>
  <dcterms:created xsi:type="dcterms:W3CDTF">2018-09-14T05:24:00Z</dcterms:created>
  <dcterms:modified xsi:type="dcterms:W3CDTF">2018-09-25T07:09:00Z</dcterms:modified>
</cp:coreProperties>
</file>